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729" w:type="dxa"/>
        <w:tblLayout w:type="fixed"/>
        <w:tblLook w:val="04A0" w:firstRow="1" w:lastRow="0" w:firstColumn="1" w:lastColumn="0" w:noHBand="0" w:noVBand="1"/>
      </w:tblPr>
      <w:tblGrid>
        <w:gridCol w:w="1101"/>
        <w:gridCol w:w="69"/>
        <w:gridCol w:w="647"/>
        <w:gridCol w:w="591"/>
        <w:gridCol w:w="658"/>
        <w:gridCol w:w="586"/>
        <w:gridCol w:w="173"/>
        <w:gridCol w:w="1313"/>
        <w:gridCol w:w="459"/>
        <w:gridCol w:w="646"/>
        <w:gridCol w:w="890"/>
        <w:gridCol w:w="883"/>
        <w:gridCol w:w="877"/>
        <w:gridCol w:w="872"/>
        <w:gridCol w:w="1086"/>
        <w:gridCol w:w="1078"/>
        <w:gridCol w:w="1079"/>
        <w:gridCol w:w="946"/>
        <w:gridCol w:w="1086"/>
        <w:gridCol w:w="689"/>
      </w:tblGrid>
      <w:tr w:rsidR="00007882" w:rsidRPr="00347E36" w:rsidTr="00CF4DFF">
        <w:tc>
          <w:tcPr>
            <w:tcW w:w="15729" w:type="dxa"/>
            <w:gridSpan w:val="20"/>
            <w:shd w:val="clear" w:color="auto" w:fill="0070C0"/>
          </w:tcPr>
          <w:p w:rsidR="00007882" w:rsidRPr="00347E36" w:rsidRDefault="00007882" w:rsidP="00AB2163">
            <w:pPr>
              <w:jc w:val="center"/>
              <w:rPr>
                <w:rFonts w:ascii="Arial Narrow" w:hAnsi="Arial Narrow"/>
                <w:b/>
                <w:sz w:val="40"/>
                <w:szCs w:val="40"/>
                <w:u w:val="single"/>
              </w:rPr>
            </w:pPr>
            <w:bookmarkStart w:id="0" w:name="_GoBack"/>
            <w:bookmarkEnd w:id="0"/>
            <w:r w:rsidRPr="00347E36">
              <w:rPr>
                <w:rFonts w:ascii="Arial Narrow" w:hAnsi="Arial Narrow"/>
                <w:b/>
                <w:sz w:val="40"/>
                <w:szCs w:val="40"/>
                <w:u w:val="single"/>
              </w:rPr>
              <w:t xml:space="preserve">Year </w:t>
            </w:r>
            <w:r>
              <w:rPr>
                <w:rFonts w:ascii="Arial Narrow" w:hAnsi="Arial Narrow"/>
                <w:b/>
                <w:sz w:val="40"/>
                <w:szCs w:val="40"/>
                <w:u w:val="single"/>
              </w:rPr>
              <w:t>6</w:t>
            </w:r>
            <w:r w:rsidRPr="00347E36">
              <w:rPr>
                <w:rFonts w:ascii="Arial Narrow" w:hAnsi="Arial Narrow"/>
                <w:b/>
                <w:sz w:val="40"/>
                <w:szCs w:val="40"/>
                <w:u w:val="single"/>
              </w:rPr>
              <w:t xml:space="preserve"> Science &amp; Technology Unit 201</w:t>
            </w:r>
            <w:r>
              <w:rPr>
                <w:rFonts w:ascii="Arial Narrow" w:hAnsi="Arial Narrow"/>
                <w:b/>
                <w:sz w:val="40"/>
                <w:szCs w:val="40"/>
                <w:u w:val="single"/>
              </w:rPr>
              <w:t>6</w:t>
            </w:r>
          </w:p>
          <w:p w:rsidR="003E5CE0" w:rsidRDefault="00A829CC" w:rsidP="00AB2163">
            <w:pPr>
              <w:jc w:val="center"/>
              <w:rPr>
                <w:rFonts w:ascii="Arial Narrow" w:hAnsi="Arial Narrow"/>
                <w:b/>
                <w:sz w:val="40"/>
                <w:szCs w:val="40"/>
              </w:rPr>
            </w:pPr>
            <w:r>
              <w:rPr>
                <w:rFonts w:ascii="Arial Narrow" w:hAnsi="Arial Narrow"/>
                <w:b/>
                <w:sz w:val="40"/>
                <w:szCs w:val="40"/>
              </w:rPr>
              <w:t>Change Detectives</w:t>
            </w:r>
            <w:r w:rsidR="00007882">
              <w:rPr>
                <w:rFonts w:ascii="Arial Narrow" w:hAnsi="Arial Narrow"/>
                <w:b/>
                <w:sz w:val="40"/>
                <w:szCs w:val="40"/>
              </w:rPr>
              <w:t xml:space="preserve"> </w:t>
            </w:r>
          </w:p>
          <w:p w:rsidR="00007882" w:rsidRPr="00AE758C" w:rsidRDefault="003E5CE0" w:rsidP="00AB2163">
            <w:pPr>
              <w:jc w:val="center"/>
              <w:rPr>
                <w:rFonts w:ascii="Arial Narrow" w:hAnsi="Arial Narrow"/>
                <w:b/>
                <w:i/>
                <w:sz w:val="24"/>
                <w:szCs w:val="24"/>
              </w:rPr>
            </w:pPr>
            <w:r>
              <w:rPr>
                <w:rFonts w:ascii="Arial Narrow" w:hAnsi="Arial Narrow"/>
                <w:b/>
                <w:sz w:val="40"/>
                <w:szCs w:val="40"/>
              </w:rPr>
              <w:t xml:space="preserve">Chemical Science </w:t>
            </w:r>
            <w:r w:rsidR="00007882">
              <w:rPr>
                <w:rFonts w:ascii="Arial Narrow" w:hAnsi="Arial Narrow"/>
                <w:b/>
                <w:sz w:val="40"/>
                <w:szCs w:val="40"/>
              </w:rPr>
              <w:t>(</w:t>
            </w:r>
            <w:r w:rsidR="00007882">
              <w:rPr>
                <w:rFonts w:ascii="Arial Narrow" w:hAnsi="Arial Narrow"/>
                <w:b/>
                <w:i/>
                <w:sz w:val="40"/>
                <w:szCs w:val="40"/>
              </w:rPr>
              <w:t>PC)</w:t>
            </w:r>
          </w:p>
        </w:tc>
      </w:tr>
      <w:tr w:rsidR="00C347E2" w:rsidRPr="00347E36" w:rsidTr="00CF4DFF">
        <w:trPr>
          <w:trHeight w:val="321"/>
        </w:trPr>
        <w:tc>
          <w:tcPr>
            <w:tcW w:w="1170" w:type="dxa"/>
            <w:gridSpan w:val="2"/>
            <w:shd w:val="clear" w:color="auto" w:fill="00B0F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Term:</w:t>
            </w:r>
          </w:p>
        </w:tc>
        <w:tc>
          <w:tcPr>
            <w:tcW w:w="647" w:type="dxa"/>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1</w:t>
            </w:r>
          </w:p>
        </w:tc>
        <w:tc>
          <w:tcPr>
            <w:tcW w:w="591" w:type="dxa"/>
            <w:shd w:val="clear" w:color="auto" w:fill="auto"/>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2</w:t>
            </w:r>
          </w:p>
        </w:tc>
        <w:tc>
          <w:tcPr>
            <w:tcW w:w="658" w:type="dxa"/>
            <w:shd w:val="clear" w:color="auto" w:fill="FFFFFF" w:themeFill="background1"/>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3</w:t>
            </w:r>
          </w:p>
        </w:tc>
        <w:tc>
          <w:tcPr>
            <w:tcW w:w="759" w:type="dxa"/>
            <w:gridSpan w:val="2"/>
            <w:shd w:val="clear" w:color="auto" w:fill="5B9BD5" w:themeFill="accent1"/>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4</w:t>
            </w:r>
          </w:p>
        </w:tc>
        <w:tc>
          <w:tcPr>
            <w:tcW w:w="1313" w:type="dxa"/>
            <w:shd w:val="clear" w:color="auto" w:fill="00B0F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Week:</w:t>
            </w:r>
          </w:p>
        </w:tc>
        <w:tc>
          <w:tcPr>
            <w:tcW w:w="1105" w:type="dxa"/>
            <w:gridSpan w:val="2"/>
            <w:shd w:val="clear" w:color="auto" w:fill="C0000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1</w:t>
            </w:r>
          </w:p>
        </w:tc>
        <w:tc>
          <w:tcPr>
            <w:tcW w:w="890" w:type="dxa"/>
            <w:shd w:val="clear" w:color="auto" w:fill="C45911" w:themeFill="accent2" w:themeFillShade="BF"/>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2</w:t>
            </w:r>
          </w:p>
        </w:tc>
        <w:tc>
          <w:tcPr>
            <w:tcW w:w="883" w:type="dxa"/>
            <w:shd w:val="clear" w:color="auto" w:fill="FFC00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3</w:t>
            </w:r>
          </w:p>
        </w:tc>
        <w:tc>
          <w:tcPr>
            <w:tcW w:w="877" w:type="dxa"/>
            <w:shd w:val="clear" w:color="auto" w:fill="FFFF0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4</w:t>
            </w:r>
          </w:p>
        </w:tc>
        <w:tc>
          <w:tcPr>
            <w:tcW w:w="872" w:type="dxa"/>
            <w:shd w:val="clear" w:color="auto" w:fill="92D05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5</w:t>
            </w:r>
          </w:p>
        </w:tc>
        <w:tc>
          <w:tcPr>
            <w:tcW w:w="1086" w:type="dxa"/>
            <w:shd w:val="clear" w:color="auto" w:fill="00B05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6</w:t>
            </w:r>
          </w:p>
        </w:tc>
        <w:tc>
          <w:tcPr>
            <w:tcW w:w="1078" w:type="dxa"/>
            <w:shd w:val="clear" w:color="auto" w:fill="00B0F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7</w:t>
            </w:r>
          </w:p>
        </w:tc>
        <w:tc>
          <w:tcPr>
            <w:tcW w:w="1079" w:type="dxa"/>
            <w:shd w:val="clear" w:color="auto" w:fill="0070C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8</w:t>
            </w:r>
          </w:p>
        </w:tc>
        <w:tc>
          <w:tcPr>
            <w:tcW w:w="946" w:type="dxa"/>
            <w:shd w:val="clear" w:color="auto" w:fill="CC99FF"/>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9</w:t>
            </w:r>
          </w:p>
        </w:tc>
        <w:tc>
          <w:tcPr>
            <w:tcW w:w="1086" w:type="dxa"/>
            <w:shd w:val="clear" w:color="auto" w:fill="7030A0"/>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10</w:t>
            </w:r>
          </w:p>
        </w:tc>
        <w:tc>
          <w:tcPr>
            <w:tcW w:w="689" w:type="dxa"/>
            <w:tcBorders>
              <w:top w:val="nil"/>
              <w:bottom w:val="nil"/>
            </w:tcBorders>
            <w:shd w:val="clear" w:color="auto" w:fill="000000" w:themeFill="text1"/>
          </w:tcPr>
          <w:p w:rsidR="00007882" w:rsidRPr="00AE758C" w:rsidRDefault="00007882" w:rsidP="00AB2163">
            <w:pPr>
              <w:jc w:val="center"/>
              <w:rPr>
                <w:rFonts w:ascii="Arial Narrow" w:hAnsi="Arial Narrow"/>
                <w:b/>
                <w:color w:val="000000" w:themeColor="text1"/>
              </w:rPr>
            </w:pPr>
            <w:r w:rsidRPr="00AE758C">
              <w:rPr>
                <w:rFonts w:ascii="Arial Narrow" w:hAnsi="Arial Narrow"/>
                <w:b/>
                <w:color w:val="000000" w:themeColor="text1"/>
              </w:rPr>
              <w:t>11</w:t>
            </w:r>
          </w:p>
        </w:tc>
      </w:tr>
      <w:tr w:rsidR="00007882" w:rsidRPr="00347E36" w:rsidTr="00CF4DFF">
        <w:trPr>
          <w:trHeight w:val="467"/>
        </w:trPr>
        <w:tc>
          <w:tcPr>
            <w:tcW w:w="10851" w:type="dxa"/>
            <w:gridSpan w:val="15"/>
            <w:shd w:val="clear" w:color="auto" w:fill="DEEAF6" w:themeFill="accent1" w:themeFillTint="33"/>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UNIT OVERVIEW</w:t>
            </w:r>
          </w:p>
        </w:tc>
        <w:tc>
          <w:tcPr>
            <w:tcW w:w="4878" w:type="dxa"/>
            <w:gridSpan w:val="5"/>
            <w:shd w:val="clear" w:color="auto" w:fill="DEEAF6" w:themeFill="accent1" w:themeFillTint="33"/>
            <w:vAlign w:val="center"/>
          </w:tcPr>
          <w:p w:rsidR="00007882" w:rsidRPr="00347E36" w:rsidRDefault="00007882" w:rsidP="00AB2163">
            <w:pPr>
              <w:jc w:val="center"/>
              <w:rPr>
                <w:rFonts w:ascii="Arial Narrow" w:hAnsi="Arial Narrow"/>
                <w:b/>
                <w:sz w:val="24"/>
                <w:szCs w:val="24"/>
              </w:rPr>
            </w:pPr>
            <w:r w:rsidRPr="00347E36">
              <w:rPr>
                <w:rFonts w:ascii="Arial Narrow" w:hAnsi="Arial Narrow"/>
                <w:b/>
                <w:sz w:val="24"/>
                <w:szCs w:val="24"/>
              </w:rPr>
              <w:t>ASSESSMENT</w:t>
            </w:r>
          </w:p>
        </w:tc>
      </w:tr>
      <w:tr w:rsidR="00007882" w:rsidRPr="00347E36" w:rsidTr="00CF4DFF">
        <w:trPr>
          <w:trHeight w:val="2517"/>
        </w:trPr>
        <w:tc>
          <w:tcPr>
            <w:tcW w:w="5597" w:type="dxa"/>
            <w:gridSpan w:val="9"/>
            <w:tcBorders>
              <w:right w:val="nil"/>
            </w:tcBorders>
          </w:tcPr>
          <w:p w:rsidR="00A829CC" w:rsidRPr="000F68DD" w:rsidRDefault="00A829CC" w:rsidP="00A829CC">
            <w:pPr>
              <w:autoSpaceDE w:val="0"/>
              <w:autoSpaceDN w:val="0"/>
              <w:adjustRightInd w:val="0"/>
              <w:spacing w:after="100" w:line="221" w:lineRule="atLeast"/>
              <w:rPr>
                <w:rFonts w:ascii="Arial Narrow" w:hAnsi="Arial Narrow" w:cs="Helvetica Neue"/>
                <w:color w:val="000000"/>
                <w:sz w:val="20"/>
                <w:szCs w:val="20"/>
              </w:rPr>
            </w:pPr>
            <w:r w:rsidRPr="000F68DD">
              <w:rPr>
                <w:rFonts w:ascii="Arial Narrow" w:hAnsi="Arial Narrow" w:cs="Helvetica Neue"/>
                <w:color w:val="000000"/>
                <w:sz w:val="20"/>
                <w:szCs w:val="20"/>
              </w:rPr>
              <w:t xml:space="preserve">What makes things change and what affects how fast they change? Why </w:t>
            </w:r>
            <w:proofErr w:type="gramStart"/>
            <w:r w:rsidRPr="000F68DD">
              <w:rPr>
                <w:rFonts w:ascii="Arial Narrow" w:hAnsi="Arial Narrow" w:cs="Helvetica Neue"/>
                <w:color w:val="000000"/>
                <w:sz w:val="20"/>
                <w:szCs w:val="20"/>
              </w:rPr>
              <w:t>do some things burn</w:t>
            </w:r>
            <w:proofErr w:type="gramEnd"/>
            <w:r w:rsidRPr="000F68DD">
              <w:rPr>
                <w:rFonts w:ascii="Arial Narrow" w:hAnsi="Arial Narrow" w:cs="Helvetica Neue"/>
                <w:color w:val="000000"/>
                <w:sz w:val="20"/>
                <w:szCs w:val="20"/>
              </w:rPr>
              <w:t xml:space="preserve"> more fiercely, rust more quickly or smell more strongly? The whole world is made up of particles that are constantly moving and reacting with one another in fascinating ways. Science seeks to understand why and how substances change, and this has led to advances in everything from food preservation to fire control. </w:t>
            </w:r>
          </w:p>
          <w:p w:rsidR="00A829CC" w:rsidRPr="000F68DD" w:rsidRDefault="00A829CC" w:rsidP="00A829CC">
            <w:pPr>
              <w:jc w:val="both"/>
              <w:rPr>
                <w:rFonts w:ascii="Arial Narrow" w:hAnsi="Arial Narrow" w:cs="Helvetica Neue"/>
                <w:color w:val="000000"/>
                <w:sz w:val="20"/>
                <w:szCs w:val="20"/>
              </w:rPr>
            </w:pPr>
            <w:r w:rsidRPr="000F68DD">
              <w:rPr>
                <w:rFonts w:ascii="Arial Narrow" w:hAnsi="Arial Narrow" w:cs="Helvetica Neue"/>
                <w:color w:val="000000"/>
                <w:sz w:val="20"/>
                <w:szCs w:val="20"/>
              </w:rPr>
              <w:t xml:space="preserve">The </w:t>
            </w:r>
            <w:r w:rsidRPr="000F68DD">
              <w:rPr>
                <w:rFonts w:ascii="Arial Narrow" w:hAnsi="Arial Narrow" w:cs="Helvetica 45 Light"/>
                <w:i/>
                <w:iCs/>
                <w:color w:val="000000"/>
                <w:sz w:val="20"/>
                <w:szCs w:val="20"/>
              </w:rPr>
              <w:t xml:space="preserve">Change detectives </w:t>
            </w:r>
            <w:r w:rsidRPr="000F68DD">
              <w:rPr>
                <w:rFonts w:ascii="Arial Narrow" w:hAnsi="Arial Narrow" w:cs="Helvetica Neue"/>
                <w:color w:val="000000"/>
                <w:sz w:val="20"/>
                <w:szCs w:val="20"/>
              </w:rPr>
              <w:t>unit provides opportunities for students to explore melting, evaporating, dissolving, burning and chemical reactions. Students’ understanding of the factors that influence the rate of change will be developed through hands-on activities and student-planned investigations. Students become detectives who identify and explain physical and chemical changes in everyday materials.</w:t>
            </w:r>
          </w:p>
        </w:tc>
        <w:tc>
          <w:tcPr>
            <w:tcW w:w="5254" w:type="dxa"/>
            <w:gridSpan w:val="6"/>
            <w:tcBorders>
              <w:left w:val="nil"/>
            </w:tcBorders>
          </w:tcPr>
          <w:p w:rsidR="00C347E2" w:rsidRPr="00604C8E" w:rsidRDefault="003E5CE0" w:rsidP="006E2F1F">
            <w:pPr>
              <w:jc w:val="both"/>
              <w:rPr>
                <w:rFonts w:ascii="Arial Narrow" w:hAnsi="Arial Narrow"/>
              </w:rPr>
            </w:pPr>
            <w:r>
              <w:rPr>
                <w:noProof/>
                <w:lang w:eastAsia="en-AU"/>
              </w:rPr>
              <w:drawing>
                <wp:inline distT="0" distB="0" distL="0" distR="0" wp14:anchorId="4F1230BF" wp14:editId="07E4E329">
                  <wp:extent cx="2391575" cy="2018680"/>
                  <wp:effectExtent l="0" t="0" r="8890" b="635"/>
                  <wp:docPr id="15" name="Picture 15" descr="http://cdn.phys.org/newman/gfx/news/hires/2013/experiment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phys.org/newman/gfx/news/hires/2013/experiments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611" cy="2018711"/>
                          </a:xfrm>
                          <a:prstGeom prst="rect">
                            <a:avLst/>
                          </a:prstGeom>
                          <a:noFill/>
                          <a:ln>
                            <a:noFill/>
                          </a:ln>
                        </pic:spPr>
                      </pic:pic>
                    </a:graphicData>
                  </a:graphic>
                </wp:inline>
              </w:drawing>
            </w:r>
          </w:p>
        </w:tc>
        <w:tc>
          <w:tcPr>
            <w:tcW w:w="4878" w:type="dxa"/>
            <w:gridSpan w:val="5"/>
            <w:vMerge w:val="restart"/>
          </w:tcPr>
          <w:p w:rsidR="00007882" w:rsidRPr="00604C8E" w:rsidRDefault="00007882" w:rsidP="00AB2163">
            <w:pPr>
              <w:rPr>
                <w:rFonts w:ascii="Arial Narrow" w:hAnsi="Arial Narrow"/>
              </w:rPr>
            </w:pPr>
            <w:r w:rsidRPr="00604C8E">
              <w:rPr>
                <w:rFonts w:ascii="Arial Narrow" w:hAnsi="Arial Narrow"/>
              </w:rPr>
              <w:t>Students will be exposed to a number of different types of assessments during this unit.</w:t>
            </w:r>
          </w:p>
          <w:p w:rsidR="00007882" w:rsidRPr="00604C8E" w:rsidRDefault="00007882" w:rsidP="00AB2163">
            <w:pPr>
              <w:pStyle w:val="ListParagraph"/>
              <w:numPr>
                <w:ilvl w:val="0"/>
                <w:numId w:val="2"/>
              </w:numPr>
              <w:rPr>
                <w:rFonts w:ascii="Arial Narrow" w:hAnsi="Arial Narrow"/>
              </w:rPr>
            </w:pPr>
            <w:r w:rsidRPr="00604C8E">
              <w:rPr>
                <w:rFonts w:ascii="Arial Narrow" w:hAnsi="Arial Narrow"/>
                <w:b/>
              </w:rPr>
              <w:t>Diagnostic Assessment:</w:t>
            </w:r>
            <w:r w:rsidRPr="00604C8E">
              <w:rPr>
                <w:rFonts w:ascii="Arial Narrow" w:hAnsi="Arial Narrow"/>
              </w:rPr>
              <w:t xml:space="preserve"> occurs at the beginning of the unit. This assessment is used to elicit students’ prior knowledge so that the teacher can take account of this when planning how the unit will progress.</w:t>
            </w:r>
          </w:p>
          <w:p w:rsidR="00007882" w:rsidRPr="00604C8E" w:rsidRDefault="00007882" w:rsidP="00AB2163">
            <w:pPr>
              <w:pStyle w:val="ListParagraph"/>
              <w:ind w:left="360"/>
              <w:rPr>
                <w:rFonts w:ascii="Arial Narrow" w:hAnsi="Arial Narrow"/>
              </w:rPr>
            </w:pPr>
            <w:r w:rsidRPr="00604C8E">
              <w:rPr>
                <w:rFonts w:ascii="Arial Narrow" w:hAnsi="Arial Narrow"/>
                <w:b/>
              </w:rPr>
              <w:t xml:space="preserve"> </w:t>
            </w:r>
          </w:p>
          <w:p w:rsidR="00007882" w:rsidRPr="00604C8E" w:rsidRDefault="00007882" w:rsidP="00AB2163">
            <w:pPr>
              <w:pStyle w:val="ListParagraph"/>
              <w:numPr>
                <w:ilvl w:val="0"/>
                <w:numId w:val="2"/>
              </w:numPr>
              <w:rPr>
                <w:rFonts w:ascii="Arial Narrow" w:hAnsi="Arial Narrow"/>
              </w:rPr>
            </w:pPr>
            <w:r w:rsidRPr="00604C8E">
              <w:rPr>
                <w:rFonts w:ascii="Arial Narrow" w:hAnsi="Arial Narrow"/>
                <w:b/>
              </w:rPr>
              <w:t>Formative Assessment:</w:t>
            </w:r>
            <w:r w:rsidRPr="00604C8E">
              <w:rPr>
                <w:rFonts w:ascii="Arial Narrow" w:hAnsi="Arial Narrow"/>
              </w:rPr>
              <w:t xml:space="preserve"> occurs throughout the unit at various points. This assessment type enables the teacher to monitor students’ developing understanding and provide feedback that can extend and deepen students’ learning.</w:t>
            </w:r>
          </w:p>
          <w:p w:rsidR="00007882" w:rsidRPr="00604C8E" w:rsidRDefault="00007882" w:rsidP="00AB2163">
            <w:pPr>
              <w:pStyle w:val="ListParagraph"/>
              <w:rPr>
                <w:rFonts w:ascii="Arial Narrow" w:hAnsi="Arial Narrow"/>
              </w:rPr>
            </w:pPr>
          </w:p>
          <w:p w:rsidR="00AE6323" w:rsidRPr="00AE6323" w:rsidRDefault="00007882" w:rsidP="00AE6323">
            <w:pPr>
              <w:pStyle w:val="ListParagraph"/>
              <w:numPr>
                <w:ilvl w:val="0"/>
                <w:numId w:val="2"/>
              </w:numPr>
              <w:rPr>
                <w:rFonts w:ascii="Arial Narrow" w:hAnsi="Arial Narrow"/>
                <w:sz w:val="24"/>
                <w:szCs w:val="24"/>
              </w:rPr>
            </w:pPr>
            <w:r w:rsidRPr="00604C8E">
              <w:rPr>
                <w:rFonts w:ascii="Arial Narrow" w:hAnsi="Arial Narrow"/>
                <w:b/>
              </w:rPr>
              <w:t>Summative Assessment:</w:t>
            </w:r>
            <w:r w:rsidRPr="00604C8E">
              <w:rPr>
                <w:rFonts w:ascii="Arial Narrow" w:hAnsi="Arial Narrow"/>
              </w:rPr>
              <w:t xml:space="preserve"> occurs towards the end of the unit. This assessment type is used determine students’ achievement of Science Inquiry Skills and Science Understanding a</w:t>
            </w:r>
            <w:r w:rsidR="000F68DD">
              <w:rPr>
                <w:rFonts w:ascii="Arial Narrow" w:hAnsi="Arial Narrow"/>
              </w:rPr>
              <w:t>s developed throughout the unit</w:t>
            </w:r>
          </w:p>
          <w:p w:rsidR="00AE6323" w:rsidRPr="00AE6323" w:rsidRDefault="00AE6323" w:rsidP="00AE6323">
            <w:pPr>
              <w:pStyle w:val="ListParagraph"/>
              <w:rPr>
                <w:rFonts w:ascii="Arial Narrow" w:hAnsi="Arial Narrow"/>
                <w:sz w:val="24"/>
                <w:szCs w:val="24"/>
              </w:rPr>
            </w:pPr>
          </w:p>
          <w:p w:rsidR="00AE6323" w:rsidRDefault="00AE6323" w:rsidP="00AE6323">
            <w:pPr>
              <w:rPr>
                <w:rFonts w:ascii="Arial Narrow" w:hAnsi="Arial Narrow"/>
                <w:sz w:val="24"/>
                <w:szCs w:val="24"/>
              </w:rPr>
            </w:pPr>
          </w:p>
          <w:p w:rsidR="00AE6323" w:rsidRDefault="00AE6323" w:rsidP="00AE6323">
            <w:pPr>
              <w:rPr>
                <w:rFonts w:ascii="Arial Narrow" w:hAnsi="Arial Narrow"/>
                <w:sz w:val="24"/>
                <w:szCs w:val="24"/>
              </w:rPr>
            </w:pPr>
          </w:p>
          <w:p w:rsidR="00AE6323" w:rsidRDefault="00AE6323" w:rsidP="00AE6323">
            <w:pPr>
              <w:rPr>
                <w:rFonts w:ascii="Arial Narrow" w:hAnsi="Arial Narrow"/>
                <w:sz w:val="24"/>
                <w:szCs w:val="24"/>
              </w:rPr>
            </w:pPr>
          </w:p>
          <w:p w:rsidR="00AE6323" w:rsidRPr="00AE6323" w:rsidRDefault="00AE6323" w:rsidP="00AE6323">
            <w:pPr>
              <w:rPr>
                <w:rFonts w:ascii="Arial Narrow" w:hAnsi="Arial Narrow"/>
                <w:sz w:val="24"/>
                <w:szCs w:val="24"/>
              </w:rPr>
            </w:pPr>
          </w:p>
        </w:tc>
      </w:tr>
      <w:tr w:rsidR="00007882" w:rsidRPr="00347E36" w:rsidTr="00CF4DFF">
        <w:trPr>
          <w:trHeight w:val="480"/>
        </w:trPr>
        <w:tc>
          <w:tcPr>
            <w:tcW w:w="10851" w:type="dxa"/>
            <w:gridSpan w:val="15"/>
            <w:shd w:val="clear" w:color="auto" w:fill="DEEAF6" w:themeFill="accent1" w:themeFillTint="33"/>
            <w:vAlign w:val="center"/>
          </w:tcPr>
          <w:p w:rsidR="00007882" w:rsidRPr="00C341DC" w:rsidRDefault="00007882" w:rsidP="00AB2163">
            <w:pPr>
              <w:jc w:val="center"/>
              <w:rPr>
                <w:rFonts w:ascii="Arial Narrow" w:hAnsi="Arial Narrow"/>
                <w:sz w:val="24"/>
                <w:szCs w:val="24"/>
              </w:rPr>
            </w:pPr>
            <w:r w:rsidRPr="00C341DC">
              <w:rPr>
                <w:rFonts w:ascii="Arial Narrow" w:hAnsi="Arial Narrow"/>
                <w:b/>
                <w:sz w:val="24"/>
                <w:szCs w:val="24"/>
              </w:rPr>
              <w:t>UNIT OUTCOMES</w:t>
            </w:r>
          </w:p>
        </w:tc>
        <w:tc>
          <w:tcPr>
            <w:tcW w:w="4878" w:type="dxa"/>
            <w:gridSpan w:val="5"/>
            <w:vMerge/>
          </w:tcPr>
          <w:p w:rsidR="00007882" w:rsidRDefault="00007882" w:rsidP="00AB2163">
            <w:pPr>
              <w:rPr>
                <w:rFonts w:ascii="Arial Narrow" w:hAnsi="Arial Narrow"/>
                <w:sz w:val="24"/>
                <w:szCs w:val="24"/>
              </w:rPr>
            </w:pPr>
          </w:p>
        </w:tc>
      </w:tr>
      <w:tr w:rsidR="00C347E2" w:rsidRPr="00347E36" w:rsidTr="00CF4DFF">
        <w:trPr>
          <w:trHeight w:val="917"/>
        </w:trPr>
        <w:tc>
          <w:tcPr>
            <w:tcW w:w="5597" w:type="dxa"/>
            <w:gridSpan w:val="9"/>
          </w:tcPr>
          <w:p w:rsidR="00C347E2" w:rsidRPr="00CB74AA" w:rsidRDefault="00C347E2" w:rsidP="00AB2163">
            <w:pPr>
              <w:rPr>
                <w:rFonts w:ascii="Arial Narrow" w:hAnsi="Arial Narrow"/>
                <w:b/>
                <w:i/>
                <w:color w:val="FFC000"/>
                <w:sz w:val="20"/>
                <w:szCs w:val="20"/>
                <w:u w:val="single"/>
              </w:rPr>
            </w:pPr>
            <w:r w:rsidRPr="00CB74AA">
              <w:rPr>
                <w:rFonts w:ascii="Arial Narrow" w:hAnsi="Arial Narrow"/>
                <w:b/>
                <w:i/>
                <w:color w:val="FFC000"/>
                <w:sz w:val="20"/>
                <w:szCs w:val="20"/>
                <w:u w:val="single"/>
              </w:rPr>
              <w:t>Values and Attitudes:</w:t>
            </w:r>
          </w:p>
          <w:p w:rsidR="00C347E2" w:rsidRPr="00CB74AA" w:rsidRDefault="00C347E2" w:rsidP="00AB2163">
            <w:pPr>
              <w:rPr>
                <w:rFonts w:ascii="Arial Narrow" w:hAnsi="Arial Narrow"/>
                <w:b/>
                <w:sz w:val="20"/>
                <w:szCs w:val="20"/>
              </w:rPr>
            </w:pPr>
            <w:r w:rsidRPr="00CB74AA">
              <w:rPr>
                <w:rFonts w:ascii="Arial Narrow" w:hAnsi="Arial Narrow"/>
                <w:b/>
                <w:sz w:val="20"/>
                <w:szCs w:val="20"/>
              </w:rPr>
              <w:t>ST3-1VA –</w:t>
            </w:r>
            <w:r w:rsidRPr="00CB74AA">
              <w:rPr>
                <w:rFonts w:ascii="Arial Narrow" w:hAnsi="Arial Narrow"/>
                <w:sz w:val="20"/>
                <w:szCs w:val="20"/>
              </w:rPr>
              <w:t xml:space="preserve"> shows interest in and enthusiasm for science and technology, responding to their curiosity, questions and perceived needs, wants and opportunities </w:t>
            </w:r>
          </w:p>
          <w:p w:rsidR="00C347E2" w:rsidRPr="000F68DD" w:rsidRDefault="00C347E2" w:rsidP="00AB2163">
            <w:pPr>
              <w:rPr>
                <w:rFonts w:ascii="Arial Narrow" w:hAnsi="Arial Narrow"/>
                <w:sz w:val="20"/>
                <w:szCs w:val="20"/>
              </w:rPr>
            </w:pPr>
            <w:r w:rsidRPr="00CB74AA">
              <w:rPr>
                <w:rFonts w:ascii="Arial Narrow" w:hAnsi="Arial Narrow"/>
                <w:b/>
                <w:sz w:val="20"/>
                <w:szCs w:val="20"/>
              </w:rPr>
              <w:t>ST3-2VA –</w:t>
            </w:r>
            <w:r w:rsidRPr="00CB74AA">
              <w:rPr>
                <w:rFonts w:ascii="Arial Narrow" w:hAnsi="Arial Narrow"/>
                <w:sz w:val="20"/>
                <w:szCs w:val="20"/>
              </w:rPr>
              <w:t xml:space="preserve"> develops informed attitudes about the current and future use and influences of science</w:t>
            </w:r>
            <w:r w:rsidR="000F68DD">
              <w:rPr>
                <w:rFonts w:ascii="Arial Narrow" w:hAnsi="Arial Narrow"/>
                <w:sz w:val="20"/>
                <w:szCs w:val="20"/>
              </w:rPr>
              <w:t xml:space="preserve"> and technology based on reason</w:t>
            </w:r>
          </w:p>
          <w:p w:rsidR="00C347E2" w:rsidRPr="00CB74AA" w:rsidRDefault="00C347E2" w:rsidP="00604C8E">
            <w:pPr>
              <w:rPr>
                <w:rFonts w:ascii="Arial Narrow" w:hAnsi="Arial Narrow"/>
                <w:b/>
                <w:i/>
                <w:sz w:val="20"/>
                <w:szCs w:val="20"/>
              </w:rPr>
            </w:pPr>
            <w:r>
              <w:rPr>
                <w:rFonts w:ascii="Arial Narrow" w:hAnsi="Arial Narrow"/>
                <w:b/>
                <w:i/>
                <w:color w:val="FFC000"/>
                <w:sz w:val="20"/>
                <w:szCs w:val="20"/>
                <w:u w:val="single"/>
              </w:rPr>
              <w:t>Skills</w:t>
            </w:r>
            <w:r w:rsidRPr="00CB74AA">
              <w:rPr>
                <w:rFonts w:ascii="Arial Narrow" w:hAnsi="Arial Narrow"/>
                <w:b/>
                <w:i/>
                <w:color w:val="FFC000"/>
                <w:sz w:val="20"/>
                <w:szCs w:val="20"/>
                <w:u w:val="single"/>
              </w:rPr>
              <w:t>:</w:t>
            </w:r>
            <w:r w:rsidRPr="00CB74AA">
              <w:rPr>
                <w:rFonts w:ascii="Arial Narrow" w:hAnsi="Arial Narrow"/>
                <w:b/>
                <w:i/>
                <w:sz w:val="20"/>
                <w:szCs w:val="20"/>
              </w:rPr>
              <w:t xml:space="preserve"> </w:t>
            </w:r>
            <w:r>
              <w:rPr>
                <w:rFonts w:ascii="Arial Narrow" w:hAnsi="Arial Narrow"/>
                <w:b/>
                <w:i/>
                <w:color w:val="2E74B5" w:themeColor="accent1" w:themeShade="BF"/>
                <w:sz w:val="20"/>
                <w:szCs w:val="20"/>
              </w:rPr>
              <w:t>Working Scientifically</w:t>
            </w:r>
          </w:p>
          <w:p w:rsidR="00C347E2" w:rsidRDefault="00C347E2" w:rsidP="00AB2163">
            <w:pPr>
              <w:rPr>
                <w:rFonts w:ascii="Arial Narrow" w:hAnsi="Arial Narrow"/>
                <w:sz w:val="20"/>
                <w:szCs w:val="20"/>
              </w:rPr>
            </w:pPr>
            <w:r w:rsidRPr="00CB74AA">
              <w:rPr>
                <w:rFonts w:ascii="Arial Narrow" w:hAnsi="Arial Narrow"/>
                <w:b/>
                <w:sz w:val="20"/>
                <w:szCs w:val="20"/>
              </w:rPr>
              <w:t>ST3-4WS –</w:t>
            </w:r>
            <w:r w:rsidRPr="00CB74AA">
              <w:rPr>
                <w:rFonts w:ascii="Arial Narrow" w:hAnsi="Arial Narrow"/>
                <w:sz w:val="20"/>
                <w:szCs w:val="20"/>
              </w:rPr>
              <w:t xml:space="preserve"> investigates by posing questions, including testable questions, making predictions and gathering data to draw evidence-based conclusions and develop explanations.</w:t>
            </w:r>
          </w:p>
          <w:p w:rsidR="00C347E2" w:rsidRPr="00C347E2" w:rsidRDefault="00C347E2" w:rsidP="00CB74AA">
            <w:pPr>
              <w:ind w:left="306"/>
              <w:rPr>
                <w:rFonts w:ascii="Arial Narrow" w:hAnsi="Arial Narrow"/>
                <w:i/>
                <w:sz w:val="20"/>
                <w:szCs w:val="20"/>
              </w:rPr>
            </w:pPr>
            <w:r w:rsidRPr="00C347E2">
              <w:rPr>
                <w:rFonts w:ascii="Arial Narrow" w:hAnsi="Arial Narrow"/>
                <w:sz w:val="20"/>
                <w:szCs w:val="20"/>
              </w:rPr>
              <w:sym w:font="Wingdings" w:char="F0E0"/>
            </w:r>
            <w:r w:rsidRPr="00C347E2">
              <w:rPr>
                <w:rFonts w:ascii="Arial Narrow" w:hAnsi="Arial Narrow"/>
                <w:i/>
                <w:sz w:val="20"/>
                <w:szCs w:val="20"/>
              </w:rPr>
              <w:t>question, predict and communicate</w:t>
            </w:r>
          </w:p>
          <w:p w:rsidR="00C347E2" w:rsidRPr="00C347E2" w:rsidRDefault="00C347E2" w:rsidP="00CB74AA">
            <w:pPr>
              <w:ind w:left="306"/>
              <w:rPr>
                <w:rFonts w:ascii="Arial Narrow" w:hAnsi="Arial Narrow"/>
                <w:i/>
                <w:sz w:val="20"/>
                <w:szCs w:val="20"/>
              </w:rPr>
            </w:pPr>
            <w:r w:rsidRPr="00C347E2">
              <w:rPr>
                <w:rFonts w:ascii="Arial Narrow" w:hAnsi="Arial Narrow"/>
                <w:i/>
                <w:sz w:val="20"/>
                <w:szCs w:val="20"/>
              </w:rPr>
              <w:sym w:font="Wingdings" w:char="F0E0"/>
            </w:r>
            <w:r w:rsidRPr="00C347E2">
              <w:rPr>
                <w:rFonts w:ascii="Arial Narrow" w:hAnsi="Arial Narrow"/>
                <w:i/>
                <w:sz w:val="20"/>
                <w:szCs w:val="20"/>
              </w:rPr>
              <w:t>plan and conduct investigations</w:t>
            </w:r>
          </w:p>
          <w:p w:rsidR="00C347E2" w:rsidRPr="000F68DD" w:rsidRDefault="00C347E2" w:rsidP="000F68DD">
            <w:pPr>
              <w:ind w:left="306"/>
              <w:rPr>
                <w:rFonts w:ascii="Arial Narrow" w:hAnsi="Arial Narrow"/>
                <w:i/>
                <w:sz w:val="20"/>
                <w:szCs w:val="20"/>
              </w:rPr>
            </w:pPr>
            <w:r w:rsidRPr="00C347E2">
              <w:rPr>
                <w:rFonts w:ascii="Arial Narrow" w:hAnsi="Arial Narrow"/>
                <w:i/>
                <w:sz w:val="20"/>
                <w:szCs w:val="20"/>
              </w:rPr>
              <w:sym w:font="Wingdings" w:char="F0E0"/>
            </w:r>
            <w:r w:rsidRPr="00C347E2">
              <w:rPr>
                <w:rFonts w:ascii="Arial Narrow" w:hAnsi="Arial Narrow"/>
                <w:i/>
                <w:sz w:val="20"/>
                <w:szCs w:val="20"/>
              </w:rPr>
              <w:t>process an</w:t>
            </w:r>
            <w:r w:rsidR="000F68DD">
              <w:rPr>
                <w:rFonts w:ascii="Arial Narrow" w:hAnsi="Arial Narrow"/>
                <w:i/>
                <w:sz w:val="20"/>
                <w:szCs w:val="20"/>
              </w:rPr>
              <w:t xml:space="preserve">d analyse data and information </w:t>
            </w:r>
          </w:p>
          <w:p w:rsidR="00C347E2" w:rsidRPr="00CB74AA" w:rsidRDefault="00C347E2" w:rsidP="00604C8E">
            <w:pPr>
              <w:rPr>
                <w:rFonts w:ascii="Arial Narrow" w:hAnsi="Arial Narrow"/>
                <w:b/>
                <w:i/>
                <w:sz w:val="20"/>
                <w:szCs w:val="20"/>
              </w:rPr>
            </w:pPr>
            <w:r>
              <w:rPr>
                <w:rFonts w:ascii="Arial Narrow" w:hAnsi="Arial Narrow"/>
                <w:b/>
                <w:i/>
                <w:color w:val="FFC000"/>
                <w:sz w:val="20"/>
                <w:szCs w:val="20"/>
                <w:u w:val="single"/>
              </w:rPr>
              <w:t>Skills</w:t>
            </w:r>
            <w:r w:rsidRPr="00CB74AA">
              <w:rPr>
                <w:rFonts w:ascii="Arial Narrow" w:hAnsi="Arial Narrow"/>
                <w:b/>
                <w:i/>
                <w:color w:val="FFC000"/>
                <w:sz w:val="20"/>
                <w:szCs w:val="20"/>
                <w:u w:val="single"/>
              </w:rPr>
              <w:t>:</w:t>
            </w:r>
            <w:r w:rsidRPr="00CB74AA">
              <w:rPr>
                <w:rFonts w:ascii="Arial Narrow" w:hAnsi="Arial Narrow"/>
                <w:b/>
                <w:i/>
                <w:sz w:val="20"/>
                <w:szCs w:val="20"/>
              </w:rPr>
              <w:t xml:space="preserve"> </w:t>
            </w:r>
            <w:r>
              <w:rPr>
                <w:rFonts w:ascii="Arial Narrow" w:hAnsi="Arial Narrow"/>
                <w:b/>
                <w:i/>
                <w:color w:val="2E74B5" w:themeColor="accent1" w:themeShade="BF"/>
                <w:sz w:val="20"/>
                <w:szCs w:val="20"/>
              </w:rPr>
              <w:t>Working Technologically</w:t>
            </w:r>
          </w:p>
          <w:p w:rsidR="00C347E2" w:rsidRDefault="00C347E2" w:rsidP="00AB2163">
            <w:pPr>
              <w:rPr>
                <w:rFonts w:ascii="Arial Narrow" w:hAnsi="Arial Narrow"/>
                <w:sz w:val="20"/>
                <w:szCs w:val="20"/>
              </w:rPr>
            </w:pPr>
            <w:r w:rsidRPr="00CB74AA">
              <w:rPr>
                <w:rFonts w:ascii="Arial Narrow" w:hAnsi="Arial Narrow"/>
                <w:b/>
                <w:sz w:val="20"/>
                <w:szCs w:val="20"/>
              </w:rPr>
              <w:t>ST3-5WT –</w:t>
            </w:r>
            <w:r w:rsidRPr="00CB74AA">
              <w:rPr>
                <w:rFonts w:ascii="Arial Narrow" w:hAnsi="Arial Narrow"/>
                <w:sz w:val="20"/>
                <w:szCs w:val="20"/>
              </w:rPr>
              <w:t xml:space="preserve"> plans and implements a design process, selecting a range of tools, equipment, materials and techniques to produce solutions that address the design criteria and identified constraints.</w:t>
            </w:r>
          </w:p>
          <w:p w:rsidR="00C347E2" w:rsidRPr="00C347E2" w:rsidRDefault="00C347E2" w:rsidP="00CB74AA">
            <w:pPr>
              <w:ind w:left="306"/>
              <w:rPr>
                <w:rFonts w:ascii="Arial Narrow" w:hAnsi="Arial Narrow"/>
                <w:i/>
                <w:sz w:val="20"/>
                <w:szCs w:val="20"/>
              </w:rPr>
            </w:pPr>
            <w:r w:rsidRPr="00C347E2">
              <w:rPr>
                <w:rFonts w:ascii="Arial Narrow" w:hAnsi="Arial Narrow"/>
                <w:sz w:val="20"/>
                <w:szCs w:val="20"/>
              </w:rPr>
              <w:sym w:font="Wingdings" w:char="F0E0"/>
            </w:r>
            <w:r w:rsidRPr="00C347E2">
              <w:rPr>
                <w:rFonts w:ascii="Arial Narrow" w:hAnsi="Arial Narrow"/>
                <w:i/>
                <w:sz w:val="20"/>
                <w:szCs w:val="20"/>
              </w:rPr>
              <w:t>explore and define a task</w:t>
            </w:r>
          </w:p>
          <w:p w:rsidR="00C347E2" w:rsidRPr="00C347E2" w:rsidRDefault="00C347E2" w:rsidP="00CB74AA">
            <w:pPr>
              <w:ind w:left="306"/>
              <w:rPr>
                <w:rFonts w:ascii="Arial Narrow" w:hAnsi="Arial Narrow"/>
                <w:i/>
                <w:sz w:val="20"/>
                <w:szCs w:val="20"/>
              </w:rPr>
            </w:pPr>
            <w:r w:rsidRPr="00C347E2">
              <w:rPr>
                <w:rFonts w:ascii="Arial Narrow" w:hAnsi="Arial Narrow"/>
                <w:i/>
                <w:sz w:val="20"/>
                <w:szCs w:val="20"/>
              </w:rPr>
              <w:sym w:font="Wingdings" w:char="F0E0"/>
            </w:r>
            <w:r w:rsidRPr="00C347E2">
              <w:rPr>
                <w:rFonts w:ascii="Arial Narrow" w:hAnsi="Arial Narrow"/>
                <w:i/>
                <w:sz w:val="20"/>
                <w:szCs w:val="20"/>
              </w:rPr>
              <w:t>generate and develop ideas</w:t>
            </w:r>
          </w:p>
          <w:p w:rsidR="00C347E2" w:rsidRPr="00C347E2" w:rsidRDefault="00C347E2" w:rsidP="00CB74AA">
            <w:pPr>
              <w:ind w:left="306"/>
              <w:rPr>
                <w:rFonts w:ascii="Arial Narrow" w:hAnsi="Arial Narrow"/>
                <w:i/>
                <w:sz w:val="20"/>
                <w:szCs w:val="20"/>
              </w:rPr>
            </w:pPr>
            <w:r w:rsidRPr="00C347E2">
              <w:rPr>
                <w:rFonts w:ascii="Arial Narrow" w:hAnsi="Arial Narrow"/>
                <w:i/>
                <w:sz w:val="20"/>
                <w:szCs w:val="20"/>
              </w:rPr>
              <w:sym w:font="Wingdings" w:char="F0E0"/>
            </w:r>
            <w:r w:rsidRPr="00C347E2">
              <w:rPr>
                <w:rFonts w:ascii="Arial Narrow" w:hAnsi="Arial Narrow"/>
                <w:i/>
                <w:sz w:val="20"/>
                <w:szCs w:val="20"/>
              </w:rPr>
              <w:t>produce solutions</w:t>
            </w:r>
          </w:p>
          <w:p w:rsidR="00C347E2" w:rsidRPr="00CB74AA" w:rsidRDefault="00C347E2" w:rsidP="00CB74AA">
            <w:pPr>
              <w:ind w:left="306"/>
              <w:rPr>
                <w:rFonts w:ascii="Arial Narrow" w:hAnsi="Arial Narrow"/>
                <w:i/>
                <w:sz w:val="18"/>
                <w:szCs w:val="18"/>
              </w:rPr>
            </w:pPr>
            <w:r w:rsidRPr="00C347E2">
              <w:rPr>
                <w:rFonts w:ascii="Arial Narrow" w:hAnsi="Arial Narrow"/>
                <w:i/>
                <w:sz w:val="20"/>
                <w:szCs w:val="20"/>
              </w:rPr>
              <w:sym w:font="Wingdings" w:char="F0E0"/>
            </w:r>
            <w:r w:rsidRPr="00C347E2">
              <w:rPr>
                <w:rFonts w:ascii="Arial Narrow" w:hAnsi="Arial Narrow"/>
                <w:i/>
                <w:sz w:val="20"/>
                <w:szCs w:val="20"/>
              </w:rPr>
              <w:t>evaluate</w:t>
            </w:r>
          </w:p>
        </w:tc>
        <w:tc>
          <w:tcPr>
            <w:tcW w:w="5254" w:type="dxa"/>
            <w:gridSpan w:val="6"/>
          </w:tcPr>
          <w:p w:rsidR="00C347E2" w:rsidRPr="00CB74AA" w:rsidRDefault="00C347E2" w:rsidP="00AB2163">
            <w:pPr>
              <w:rPr>
                <w:rFonts w:ascii="Arial Narrow" w:hAnsi="Arial Narrow"/>
                <w:b/>
                <w:i/>
                <w:sz w:val="20"/>
                <w:szCs w:val="20"/>
              </w:rPr>
            </w:pPr>
            <w:r w:rsidRPr="00CB74AA">
              <w:rPr>
                <w:rFonts w:ascii="Arial Narrow" w:hAnsi="Arial Narrow"/>
                <w:b/>
                <w:i/>
                <w:color w:val="FFC000"/>
                <w:sz w:val="20"/>
                <w:szCs w:val="20"/>
                <w:u w:val="single"/>
              </w:rPr>
              <w:t>Knowledge and Understanding:</w:t>
            </w:r>
            <w:r w:rsidRPr="00CB74AA">
              <w:rPr>
                <w:rFonts w:ascii="Arial Narrow" w:hAnsi="Arial Narrow"/>
                <w:b/>
                <w:i/>
                <w:sz w:val="20"/>
                <w:szCs w:val="20"/>
              </w:rPr>
              <w:t xml:space="preserve"> </w:t>
            </w:r>
            <w:r w:rsidR="00FA32B9">
              <w:rPr>
                <w:rFonts w:ascii="Arial Narrow" w:hAnsi="Arial Narrow"/>
                <w:b/>
                <w:i/>
                <w:color w:val="2E74B5" w:themeColor="accent1" w:themeShade="BF"/>
                <w:sz w:val="20"/>
                <w:szCs w:val="20"/>
              </w:rPr>
              <w:t>Material</w:t>
            </w:r>
            <w:r w:rsidRPr="00CB74AA">
              <w:rPr>
                <w:rFonts w:ascii="Arial Narrow" w:hAnsi="Arial Narrow"/>
                <w:b/>
                <w:i/>
                <w:color w:val="2E74B5" w:themeColor="accent1" w:themeShade="BF"/>
                <w:sz w:val="20"/>
                <w:szCs w:val="20"/>
              </w:rPr>
              <w:t xml:space="preserve"> World</w:t>
            </w:r>
          </w:p>
          <w:p w:rsidR="00C347E2" w:rsidRPr="00FA32B9" w:rsidRDefault="00FA32B9" w:rsidP="00FA32B9">
            <w:pPr>
              <w:pStyle w:val="NormalWeb"/>
              <w:shd w:val="clear" w:color="auto" w:fill="FFFFFF"/>
              <w:rPr>
                <w:rFonts w:ascii="Arial Narrow" w:eastAsia="Times New Roman" w:hAnsi="Arial Narrow" w:cs="Arial"/>
                <w:i/>
                <w:color w:val="000000"/>
                <w:sz w:val="20"/>
                <w:szCs w:val="20"/>
                <w:lang w:eastAsia="en-AU"/>
              </w:rPr>
            </w:pPr>
            <w:r w:rsidRPr="00FA32B9">
              <w:rPr>
                <w:rFonts w:ascii="Arial Narrow" w:hAnsi="Arial Narrow" w:cs="Arial"/>
                <w:b/>
                <w:i/>
                <w:sz w:val="20"/>
                <w:szCs w:val="20"/>
              </w:rPr>
              <w:t>ST3-12M</w:t>
            </w:r>
            <w:r w:rsidR="00C347E2" w:rsidRPr="00FA32B9">
              <w:rPr>
                <w:rFonts w:ascii="Arial Narrow" w:hAnsi="Arial Narrow" w:cs="Arial"/>
                <w:b/>
                <w:i/>
                <w:sz w:val="20"/>
                <w:szCs w:val="20"/>
              </w:rPr>
              <w:t>W –</w:t>
            </w:r>
            <w:r w:rsidR="00C347E2" w:rsidRPr="00FA32B9">
              <w:rPr>
                <w:rFonts w:ascii="Arial Narrow" w:hAnsi="Arial Narrow" w:cs="Arial"/>
                <w:i/>
                <w:sz w:val="20"/>
                <w:szCs w:val="20"/>
              </w:rPr>
              <w:t xml:space="preserve"> </w:t>
            </w:r>
            <w:r w:rsidRPr="00FA32B9">
              <w:rPr>
                <w:rFonts w:ascii="Arial Narrow" w:eastAsia="Times New Roman" w:hAnsi="Arial Narrow" w:cs="Arial"/>
                <w:i/>
                <w:color w:val="000000"/>
                <w:sz w:val="20"/>
                <w:szCs w:val="20"/>
                <w:lang w:eastAsia="en-AU"/>
              </w:rPr>
              <w:t>identifies the observable properties of solids, liquids and gases, and that changes made to materials are reversible or irreversible</w:t>
            </w:r>
          </w:p>
          <w:p w:rsidR="00FA32B9" w:rsidRDefault="00C347E2" w:rsidP="00FA32B9">
            <w:pPr>
              <w:numPr>
                <w:ilvl w:val="0"/>
                <w:numId w:val="51"/>
              </w:numPr>
              <w:shd w:val="clear" w:color="auto" w:fill="FFFFFF"/>
              <w:ind w:left="0"/>
              <w:rPr>
                <w:rFonts w:ascii="Arial Narrow" w:eastAsia="Times New Roman" w:hAnsi="Arial Narrow" w:cs="Arial"/>
                <w:i/>
                <w:color w:val="000000"/>
                <w:sz w:val="20"/>
                <w:szCs w:val="20"/>
                <w:lang w:eastAsia="en-AU"/>
              </w:rPr>
            </w:pPr>
            <w:r w:rsidRPr="00FA32B9">
              <w:rPr>
                <w:rFonts w:ascii="Arial Narrow" w:hAnsi="Arial Narrow" w:cs="Arial"/>
                <w:i/>
                <w:sz w:val="20"/>
                <w:szCs w:val="20"/>
              </w:rPr>
              <w:sym w:font="Wingdings" w:char="F0E0"/>
            </w:r>
            <w:r w:rsidR="00FA32B9" w:rsidRPr="00FA32B9">
              <w:rPr>
                <w:rFonts w:ascii="Arial Narrow" w:eastAsia="Times New Roman" w:hAnsi="Arial Narrow" w:cs="Arial"/>
                <w:i/>
                <w:color w:val="000000"/>
                <w:sz w:val="20"/>
                <w:szCs w:val="20"/>
                <w:lang w:eastAsia="en-AU"/>
              </w:rPr>
              <w:t>Solids, liquids and gases have different observable properties and behave in different ways. </w:t>
            </w:r>
          </w:p>
          <w:p w:rsidR="00FA32B9" w:rsidRPr="00FA32B9" w:rsidRDefault="00FA32B9" w:rsidP="00FA32B9">
            <w:pPr>
              <w:pStyle w:val="ListParagraph"/>
              <w:numPr>
                <w:ilvl w:val="0"/>
                <w:numId w:val="51"/>
              </w:numPr>
              <w:shd w:val="clear" w:color="auto" w:fill="FFFFFF"/>
              <w:rPr>
                <w:rFonts w:ascii="Arial Narrow" w:eastAsia="Times New Roman" w:hAnsi="Arial Narrow" w:cs="Arial"/>
                <w:i/>
                <w:color w:val="000000"/>
                <w:sz w:val="20"/>
                <w:szCs w:val="20"/>
                <w:lang w:eastAsia="en-AU"/>
              </w:rPr>
            </w:pPr>
            <w:r w:rsidRPr="00FA32B9">
              <w:rPr>
                <w:rFonts w:ascii="Arial Narrow" w:eastAsia="Times New Roman" w:hAnsi="Arial Narrow" w:cs="Arial"/>
                <w:i/>
                <w:color w:val="000000"/>
                <w:sz w:val="20"/>
                <w:szCs w:val="20"/>
                <w:lang w:eastAsia="en-AU"/>
              </w:rPr>
              <w:t xml:space="preserve">observe and compare the differences in the properties and behaviour of solids and liquids, </w:t>
            </w:r>
            <w:proofErr w:type="spellStart"/>
            <w:r w:rsidRPr="00FA32B9">
              <w:rPr>
                <w:rFonts w:ascii="Arial Narrow" w:eastAsia="Times New Roman" w:hAnsi="Arial Narrow" w:cs="Arial"/>
                <w:i/>
                <w:color w:val="000000"/>
                <w:sz w:val="20"/>
                <w:szCs w:val="20"/>
                <w:lang w:eastAsia="en-AU"/>
              </w:rPr>
              <w:t>eg</w:t>
            </w:r>
            <w:proofErr w:type="spellEnd"/>
            <w:r w:rsidRPr="00FA32B9">
              <w:rPr>
                <w:rFonts w:ascii="Arial Narrow" w:eastAsia="Times New Roman" w:hAnsi="Arial Narrow" w:cs="Arial"/>
                <w:i/>
                <w:color w:val="000000"/>
                <w:sz w:val="20"/>
                <w:szCs w:val="20"/>
                <w:lang w:eastAsia="en-AU"/>
              </w:rPr>
              <w:t xml:space="preserve"> shape and ability to flow</w:t>
            </w:r>
          </w:p>
          <w:p w:rsidR="00FA32B9" w:rsidRPr="00FA32B9" w:rsidRDefault="00FA32B9" w:rsidP="00FA32B9">
            <w:pPr>
              <w:pStyle w:val="ListParagraph"/>
              <w:numPr>
                <w:ilvl w:val="0"/>
                <w:numId w:val="51"/>
              </w:numPr>
              <w:shd w:val="clear" w:color="auto" w:fill="FFFFFF"/>
              <w:rPr>
                <w:rFonts w:ascii="Arial Narrow" w:eastAsia="Times New Roman" w:hAnsi="Arial Narrow" w:cs="Arial"/>
                <w:i/>
                <w:color w:val="000000"/>
                <w:sz w:val="20"/>
                <w:szCs w:val="20"/>
                <w:lang w:eastAsia="en-AU"/>
              </w:rPr>
            </w:pPr>
            <w:r w:rsidRPr="00FA32B9">
              <w:rPr>
                <w:rFonts w:ascii="Arial Narrow" w:eastAsia="Times New Roman" w:hAnsi="Arial Narrow" w:cs="Arial"/>
                <w:i/>
                <w:color w:val="000000"/>
                <w:sz w:val="20"/>
                <w:szCs w:val="20"/>
                <w:lang w:eastAsia="en-AU"/>
              </w:rPr>
              <w:t xml:space="preserve">demonstrate that air has mass and takes up space, </w:t>
            </w:r>
            <w:proofErr w:type="spellStart"/>
            <w:r w:rsidRPr="00FA32B9">
              <w:rPr>
                <w:rFonts w:ascii="Arial Narrow" w:eastAsia="Times New Roman" w:hAnsi="Arial Narrow" w:cs="Arial"/>
                <w:i/>
                <w:color w:val="000000"/>
                <w:sz w:val="20"/>
                <w:szCs w:val="20"/>
                <w:lang w:eastAsia="en-AU"/>
              </w:rPr>
              <w:t>eg</w:t>
            </w:r>
            <w:proofErr w:type="spellEnd"/>
            <w:r w:rsidRPr="00FA32B9">
              <w:rPr>
                <w:rFonts w:ascii="Arial Narrow" w:eastAsia="Times New Roman" w:hAnsi="Arial Narrow" w:cs="Arial"/>
                <w:i/>
                <w:color w:val="000000"/>
                <w:sz w:val="20"/>
                <w:szCs w:val="20"/>
                <w:lang w:eastAsia="en-AU"/>
              </w:rPr>
              <w:t xml:space="preserve"> in an inflated basketball, bubbles, balloons and beaten egg white</w:t>
            </w:r>
          </w:p>
          <w:p w:rsidR="00C347E2" w:rsidRPr="00FA32B9" w:rsidRDefault="00FA32B9" w:rsidP="00AB2163">
            <w:pPr>
              <w:pStyle w:val="ListParagraph"/>
              <w:numPr>
                <w:ilvl w:val="0"/>
                <w:numId w:val="51"/>
              </w:numPr>
              <w:shd w:val="clear" w:color="auto" w:fill="FFFFFF"/>
              <w:rPr>
                <w:rFonts w:ascii="Arial Narrow" w:eastAsia="Times New Roman" w:hAnsi="Arial Narrow" w:cs="Arial"/>
                <w:i/>
                <w:color w:val="000000"/>
                <w:sz w:val="20"/>
                <w:szCs w:val="20"/>
                <w:lang w:eastAsia="en-AU"/>
              </w:rPr>
            </w:pPr>
            <w:r w:rsidRPr="00FA32B9">
              <w:rPr>
                <w:rFonts w:ascii="Arial Narrow" w:eastAsia="Times New Roman" w:hAnsi="Arial Narrow" w:cs="Arial"/>
                <w:i/>
                <w:color w:val="000000"/>
                <w:sz w:val="20"/>
                <w:szCs w:val="20"/>
                <w:lang w:eastAsia="en-AU"/>
              </w:rPr>
              <w:t>Changes to materials can be reversible, such as melting, freezing, evaporating; or irreversible, such as burning and rusting.</w:t>
            </w:r>
          </w:p>
          <w:p w:rsidR="00C347E2" w:rsidRPr="00CB74AA" w:rsidRDefault="00C347E2" w:rsidP="00AB2163">
            <w:pPr>
              <w:rPr>
                <w:rFonts w:ascii="Arial Narrow" w:hAnsi="Arial Narrow"/>
                <w:b/>
                <w:i/>
                <w:sz w:val="20"/>
                <w:szCs w:val="20"/>
                <w:u w:val="single"/>
              </w:rPr>
            </w:pPr>
          </w:p>
        </w:tc>
        <w:tc>
          <w:tcPr>
            <w:tcW w:w="4878" w:type="dxa"/>
            <w:gridSpan w:val="5"/>
            <w:vMerge/>
          </w:tcPr>
          <w:p w:rsidR="00C347E2" w:rsidRDefault="00C347E2" w:rsidP="00AB2163">
            <w:pPr>
              <w:rPr>
                <w:rFonts w:ascii="Arial Narrow" w:hAnsi="Arial Narrow"/>
                <w:sz w:val="24"/>
                <w:szCs w:val="24"/>
              </w:rPr>
            </w:pPr>
          </w:p>
        </w:tc>
      </w:tr>
      <w:tr w:rsidR="00007882" w:rsidRPr="00347E36" w:rsidTr="00CF4DFF">
        <w:trPr>
          <w:trHeight w:val="551"/>
        </w:trPr>
        <w:tc>
          <w:tcPr>
            <w:tcW w:w="15729" w:type="dxa"/>
            <w:gridSpan w:val="20"/>
            <w:shd w:val="clear" w:color="auto" w:fill="0070C0"/>
            <w:vAlign w:val="center"/>
          </w:tcPr>
          <w:p w:rsidR="00007882" w:rsidRPr="00D250F5" w:rsidRDefault="00007882" w:rsidP="00AB2163">
            <w:pPr>
              <w:jc w:val="center"/>
              <w:rPr>
                <w:rFonts w:ascii="Arial Narrow" w:hAnsi="Arial Narrow"/>
                <w:b/>
                <w:sz w:val="24"/>
                <w:szCs w:val="24"/>
              </w:rPr>
            </w:pPr>
            <w:r>
              <w:rPr>
                <w:rFonts w:ascii="Arial Narrow" w:hAnsi="Arial Narrow"/>
                <w:b/>
                <w:sz w:val="24"/>
                <w:szCs w:val="24"/>
              </w:rPr>
              <w:lastRenderedPageBreak/>
              <w:t>UNIT AT A GLANCE</w:t>
            </w:r>
          </w:p>
        </w:tc>
      </w:tr>
      <w:tr w:rsidR="00007882" w:rsidRPr="00347E36" w:rsidTr="00CF4DFF">
        <w:trPr>
          <w:trHeight w:val="416"/>
        </w:trPr>
        <w:tc>
          <w:tcPr>
            <w:tcW w:w="1101" w:type="dxa"/>
            <w:shd w:val="clear" w:color="auto" w:fill="DEEAF6" w:themeFill="accent1" w:themeFillTint="33"/>
            <w:vAlign w:val="center"/>
          </w:tcPr>
          <w:p w:rsidR="00007882" w:rsidRPr="00D250F5" w:rsidRDefault="00007882" w:rsidP="00AB2163">
            <w:pPr>
              <w:jc w:val="center"/>
              <w:rPr>
                <w:rFonts w:ascii="Arial Narrow" w:hAnsi="Arial Narrow"/>
                <w:b/>
                <w:sz w:val="24"/>
                <w:szCs w:val="24"/>
              </w:rPr>
            </w:pPr>
            <w:r>
              <w:rPr>
                <w:rFonts w:ascii="Arial Narrow" w:hAnsi="Arial Narrow"/>
                <w:b/>
                <w:sz w:val="24"/>
                <w:szCs w:val="24"/>
              </w:rPr>
              <w:t>WEEK</w:t>
            </w:r>
          </w:p>
        </w:tc>
        <w:tc>
          <w:tcPr>
            <w:tcW w:w="2551" w:type="dxa"/>
            <w:gridSpan w:val="5"/>
            <w:shd w:val="clear" w:color="auto" w:fill="DEEAF6" w:themeFill="accent1" w:themeFillTint="33"/>
            <w:vAlign w:val="center"/>
          </w:tcPr>
          <w:p w:rsidR="00007882" w:rsidRPr="00D250F5" w:rsidRDefault="00163400" w:rsidP="00AB2163">
            <w:pPr>
              <w:jc w:val="center"/>
              <w:rPr>
                <w:rFonts w:ascii="Arial Narrow" w:hAnsi="Arial Narrow"/>
                <w:b/>
                <w:sz w:val="24"/>
                <w:szCs w:val="24"/>
              </w:rPr>
            </w:pPr>
            <w:r>
              <w:rPr>
                <w:rFonts w:ascii="Arial Narrow" w:hAnsi="Arial Narrow"/>
                <w:b/>
                <w:sz w:val="24"/>
                <w:szCs w:val="24"/>
              </w:rPr>
              <w:t>CONTENT</w:t>
            </w:r>
          </w:p>
        </w:tc>
        <w:tc>
          <w:tcPr>
            <w:tcW w:w="9356" w:type="dxa"/>
            <w:gridSpan w:val="11"/>
            <w:shd w:val="clear" w:color="auto" w:fill="DEEAF6" w:themeFill="accent1" w:themeFillTint="33"/>
            <w:vAlign w:val="center"/>
          </w:tcPr>
          <w:p w:rsidR="00007882" w:rsidRPr="00D250F5" w:rsidRDefault="00007882" w:rsidP="00AB2163">
            <w:pPr>
              <w:jc w:val="center"/>
              <w:rPr>
                <w:rFonts w:ascii="Arial Narrow" w:hAnsi="Arial Narrow"/>
                <w:b/>
                <w:sz w:val="24"/>
                <w:szCs w:val="24"/>
              </w:rPr>
            </w:pPr>
            <w:r>
              <w:rPr>
                <w:rFonts w:ascii="Arial Narrow" w:hAnsi="Arial Narrow"/>
                <w:b/>
                <w:sz w:val="24"/>
                <w:szCs w:val="24"/>
              </w:rPr>
              <w:t>OVERVIEW OF TEACHING &amp; LEARNING EXPERIENCE</w:t>
            </w:r>
          </w:p>
        </w:tc>
        <w:tc>
          <w:tcPr>
            <w:tcW w:w="2721" w:type="dxa"/>
            <w:gridSpan w:val="3"/>
            <w:shd w:val="clear" w:color="auto" w:fill="DEEAF6" w:themeFill="accent1" w:themeFillTint="33"/>
            <w:vAlign w:val="center"/>
          </w:tcPr>
          <w:p w:rsidR="00007882" w:rsidRPr="00D250F5" w:rsidRDefault="00007882" w:rsidP="00AB2163">
            <w:pPr>
              <w:jc w:val="center"/>
              <w:rPr>
                <w:rFonts w:ascii="Arial Narrow" w:hAnsi="Arial Narrow"/>
                <w:b/>
                <w:sz w:val="24"/>
                <w:szCs w:val="24"/>
              </w:rPr>
            </w:pPr>
            <w:r>
              <w:rPr>
                <w:rFonts w:ascii="Arial Narrow" w:hAnsi="Arial Narrow"/>
                <w:b/>
                <w:sz w:val="24"/>
                <w:szCs w:val="24"/>
              </w:rPr>
              <w:t>ASSESSMENT</w:t>
            </w:r>
          </w:p>
        </w:tc>
      </w:tr>
      <w:tr w:rsidR="00A640F7" w:rsidRPr="00347E36" w:rsidTr="00CF4DFF">
        <w:trPr>
          <w:trHeight w:val="564"/>
        </w:trPr>
        <w:tc>
          <w:tcPr>
            <w:tcW w:w="1101" w:type="dxa"/>
            <w:shd w:val="clear" w:color="auto" w:fill="DEEAF6" w:themeFill="accent1" w:themeFillTint="33"/>
            <w:vAlign w:val="center"/>
          </w:tcPr>
          <w:p w:rsidR="00A640F7" w:rsidRPr="00CF4DFF" w:rsidRDefault="00A640F7" w:rsidP="00AB2163">
            <w:pPr>
              <w:jc w:val="center"/>
              <w:rPr>
                <w:rFonts w:ascii="Arial Narrow" w:hAnsi="Arial Narrow"/>
                <w:b/>
                <w:sz w:val="20"/>
                <w:szCs w:val="20"/>
              </w:rPr>
            </w:pPr>
            <w:r w:rsidRPr="00CF4DFF">
              <w:rPr>
                <w:rFonts w:ascii="Arial Narrow" w:hAnsi="Arial Narrow"/>
                <w:b/>
                <w:sz w:val="20"/>
                <w:szCs w:val="20"/>
              </w:rPr>
              <w:t>1</w:t>
            </w:r>
          </w:p>
          <w:p w:rsidR="00A829CC" w:rsidRPr="00CF4DFF" w:rsidRDefault="00A829CC" w:rsidP="00AB2163">
            <w:pPr>
              <w:jc w:val="center"/>
              <w:rPr>
                <w:rFonts w:ascii="Arial Narrow" w:hAnsi="Arial Narrow"/>
                <w:b/>
                <w:sz w:val="20"/>
                <w:szCs w:val="20"/>
              </w:rPr>
            </w:pPr>
            <w:r w:rsidRPr="00CF4DFF">
              <w:rPr>
                <w:rFonts w:ascii="Arial Narrow" w:hAnsi="Arial Narrow"/>
                <w:b/>
                <w:sz w:val="20"/>
                <w:szCs w:val="20"/>
              </w:rPr>
              <w:t>ENGAGE</w:t>
            </w:r>
          </w:p>
        </w:tc>
        <w:tc>
          <w:tcPr>
            <w:tcW w:w="2551" w:type="dxa"/>
            <w:gridSpan w:val="5"/>
            <w:vAlign w:val="center"/>
          </w:tcPr>
          <w:p w:rsidR="00A640F7" w:rsidRDefault="00353AC9" w:rsidP="00AB2163">
            <w:pPr>
              <w:jc w:val="center"/>
              <w:rPr>
                <w:rFonts w:ascii="Arial Narrow" w:hAnsi="Arial Narrow"/>
                <w:b/>
                <w:sz w:val="24"/>
                <w:szCs w:val="24"/>
              </w:rPr>
            </w:pPr>
            <w:hyperlink w:anchor="_Discovering_Background_Knowledge" w:history="1">
              <w:r w:rsidR="00A829CC">
                <w:rPr>
                  <w:rStyle w:val="Hyperlink"/>
                  <w:rFonts w:ascii="Arial Narrow" w:hAnsi="Arial Narrow"/>
                  <w:b/>
                  <w:sz w:val="24"/>
                  <w:szCs w:val="24"/>
                </w:rPr>
                <w:t>Mess</w:t>
              </w:r>
            </w:hyperlink>
            <w:r w:rsidR="00A829CC">
              <w:rPr>
                <w:rStyle w:val="Hyperlink"/>
                <w:rFonts w:ascii="Arial Narrow" w:hAnsi="Arial Narrow"/>
                <w:b/>
                <w:sz w:val="24"/>
                <w:szCs w:val="24"/>
              </w:rPr>
              <w:t xml:space="preserve"> scene investigation</w:t>
            </w:r>
          </w:p>
          <w:p w:rsidR="00FA32B9"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p w:rsidR="004370E1" w:rsidRPr="00A640F7" w:rsidRDefault="004370E1" w:rsidP="00AB2163">
            <w:pPr>
              <w:jc w:val="center"/>
              <w:rPr>
                <w:rFonts w:ascii="Arial Narrow" w:hAnsi="Arial Narrow"/>
                <w:sz w:val="20"/>
                <w:szCs w:val="20"/>
              </w:rPr>
            </w:pPr>
          </w:p>
        </w:tc>
        <w:tc>
          <w:tcPr>
            <w:tcW w:w="9356" w:type="dxa"/>
            <w:gridSpan w:val="11"/>
          </w:tcPr>
          <w:p w:rsidR="00CF4DFF" w:rsidRPr="00AE6323" w:rsidRDefault="00CF4DFF" w:rsidP="004521E9">
            <w:pPr>
              <w:pStyle w:val="Default"/>
              <w:numPr>
                <w:ilvl w:val="0"/>
                <w:numId w:val="27"/>
              </w:numPr>
              <w:ind w:left="176" w:hanging="176"/>
              <w:rPr>
                <w:rFonts w:ascii="Arial Narrow" w:hAnsi="Arial Narrow"/>
                <w:sz w:val="22"/>
                <w:szCs w:val="22"/>
              </w:rPr>
            </w:pPr>
            <w:r w:rsidRPr="00AE6323">
              <w:rPr>
                <w:rFonts w:ascii="Arial Narrow" w:hAnsi="Arial Narrow"/>
                <w:sz w:val="22"/>
                <w:szCs w:val="22"/>
              </w:rPr>
              <w:t xml:space="preserve">identify evidence of changes that occur </w:t>
            </w:r>
          </w:p>
          <w:p w:rsidR="00CF4DFF" w:rsidRPr="00AE6323" w:rsidRDefault="00CF4DFF" w:rsidP="004521E9">
            <w:pPr>
              <w:pStyle w:val="Default"/>
              <w:numPr>
                <w:ilvl w:val="0"/>
                <w:numId w:val="27"/>
              </w:numPr>
              <w:ind w:left="176" w:hanging="176"/>
              <w:rPr>
                <w:rFonts w:ascii="Arial Narrow" w:hAnsi="Arial Narrow"/>
                <w:sz w:val="22"/>
                <w:szCs w:val="22"/>
              </w:rPr>
            </w:pPr>
            <w:r w:rsidRPr="00AE6323">
              <w:rPr>
                <w:rFonts w:ascii="Arial Narrow" w:hAnsi="Arial Narrow"/>
                <w:sz w:val="22"/>
                <w:szCs w:val="22"/>
              </w:rPr>
              <w:t xml:space="preserve">describe their existing ideas of what causes change </w:t>
            </w:r>
          </w:p>
          <w:p w:rsidR="00CF4DFF" w:rsidRPr="00AE6323" w:rsidRDefault="00CF4DFF" w:rsidP="004521E9">
            <w:pPr>
              <w:pStyle w:val="Default"/>
              <w:numPr>
                <w:ilvl w:val="0"/>
                <w:numId w:val="27"/>
              </w:numPr>
              <w:ind w:left="176" w:hanging="176"/>
              <w:rPr>
                <w:rFonts w:ascii="Arial Narrow" w:hAnsi="Arial Narrow"/>
                <w:sz w:val="22"/>
                <w:szCs w:val="22"/>
              </w:rPr>
            </w:pPr>
            <w:proofErr w:type="gramStart"/>
            <w:r w:rsidRPr="00AE6323">
              <w:rPr>
                <w:rFonts w:ascii="Arial Narrow" w:hAnsi="Arial Narrow"/>
                <w:sz w:val="22"/>
                <w:szCs w:val="22"/>
              </w:rPr>
              <w:t>explain</w:t>
            </w:r>
            <w:proofErr w:type="gramEnd"/>
            <w:r w:rsidRPr="00AE6323">
              <w:rPr>
                <w:rFonts w:ascii="Arial Narrow" w:hAnsi="Arial Narrow"/>
                <w:sz w:val="22"/>
                <w:szCs w:val="22"/>
              </w:rPr>
              <w:t xml:space="preserve"> why they think changes can or cannot be reversed. </w:t>
            </w:r>
          </w:p>
          <w:p w:rsidR="00CF4DFF" w:rsidRPr="00AE6323" w:rsidRDefault="00CF4DFF" w:rsidP="004521E9">
            <w:pPr>
              <w:pStyle w:val="Default"/>
              <w:numPr>
                <w:ilvl w:val="0"/>
                <w:numId w:val="27"/>
              </w:numPr>
              <w:ind w:left="176" w:hanging="176"/>
              <w:rPr>
                <w:rFonts w:ascii="Arial Narrow" w:hAnsi="Arial Narrow"/>
                <w:sz w:val="22"/>
                <w:szCs w:val="22"/>
              </w:rPr>
            </w:pPr>
            <w:r w:rsidRPr="00AE6323">
              <w:rPr>
                <w:rFonts w:ascii="Arial Narrow" w:hAnsi="Arial Narrow"/>
                <w:sz w:val="22"/>
                <w:szCs w:val="22"/>
              </w:rPr>
              <w:t xml:space="preserve">contribute to discussions about changes to common materials </w:t>
            </w:r>
          </w:p>
          <w:p w:rsidR="00A640F7" w:rsidRPr="00CF4DFF" w:rsidRDefault="00CF4DFF" w:rsidP="004521E9">
            <w:pPr>
              <w:pStyle w:val="Default"/>
              <w:numPr>
                <w:ilvl w:val="0"/>
                <w:numId w:val="27"/>
              </w:numPr>
              <w:ind w:left="176" w:hanging="176"/>
              <w:rPr>
                <w:rFonts w:ascii="Arial Narrow" w:hAnsi="Arial Narrow"/>
                <w:sz w:val="22"/>
                <w:szCs w:val="22"/>
              </w:rPr>
            </w:pPr>
            <w:r w:rsidRPr="00AE6323">
              <w:rPr>
                <w:rFonts w:ascii="Arial Narrow" w:hAnsi="Arial Narrow"/>
                <w:sz w:val="22"/>
                <w:szCs w:val="22"/>
              </w:rPr>
              <w:t xml:space="preserve">make predictions and record observations in the class science journal </w:t>
            </w:r>
          </w:p>
        </w:tc>
        <w:tc>
          <w:tcPr>
            <w:tcW w:w="2721" w:type="dxa"/>
            <w:gridSpan w:val="3"/>
            <w:vMerge w:val="restart"/>
          </w:tcPr>
          <w:p w:rsidR="00A640F7" w:rsidRPr="00CF4DFF" w:rsidRDefault="00A640F7" w:rsidP="00AB2163">
            <w:pPr>
              <w:rPr>
                <w:rFonts w:ascii="Arial Narrow" w:hAnsi="Arial Narrow"/>
              </w:rPr>
            </w:pPr>
            <w:r w:rsidRPr="00CF4DFF">
              <w:rPr>
                <w:rFonts w:ascii="Arial Narrow" w:hAnsi="Arial Narrow"/>
                <w:b/>
                <w:color w:val="FF0000"/>
                <w:u w:val="single"/>
              </w:rPr>
              <w:t>Diagnostic Assessment:</w:t>
            </w:r>
            <w:r w:rsidRPr="00CF4DFF">
              <w:rPr>
                <w:rFonts w:ascii="Arial Narrow" w:hAnsi="Arial Narrow"/>
                <w:color w:val="FF0000"/>
              </w:rPr>
              <w:t xml:space="preserve"> </w:t>
            </w:r>
            <w:r w:rsidRPr="00CF4DFF">
              <w:rPr>
                <w:rFonts w:ascii="Arial Narrow" w:hAnsi="Arial Narrow"/>
              </w:rPr>
              <w:t>Elicit what students know and understand about:</w:t>
            </w:r>
          </w:p>
          <w:p w:rsidR="00A640F7" w:rsidRPr="00CF4DFF" w:rsidRDefault="00A640F7" w:rsidP="00604C8E">
            <w:pPr>
              <w:rPr>
                <w:rFonts w:ascii="Arial Narrow" w:hAnsi="Arial Narrow"/>
              </w:rPr>
            </w:pPr>
            <w:r w:rsidRPr="00CF4DFF">
              <w:rPr>
                <w:rFonts w:ascii="Arial Narrow" w:hAnsi="Arial Narrow"/>
              </w:rPr>
              <w:sym w:font="Wingdings" w:char="F0E0"/>
            </w:r>
            <w:r w:rsidR="00CF4DFF" w:rsidRPr="00CF4DFF">
              <w:rPr>
                <w:rFonts w:ascii="Arial Narrow" w:hAnsi="Arial Narrow"/>
              </w:rPr>
              <w:t>how and why materials change</w:t>
            </w:r>
          </w:p>
          <w:p w:rsidR="00A640F7" w:rsidRPr="00CF4DFF" w:rsidRDefault="00A640F7" w:rsidP="00604C8E">
            <w:pPr>
              <w:rPr>
                <w:rFonts w:ascii="Arial Narrow" w:hAnsi="Arial Narrow"/>
              </w:rPr>
            </w:pPr>
            <w:r w:rsidRPr="00CF4DFF">
              <w:rPr>
                <w:rFonts w:ascii="Arial Narrow" w:hAnsi="Arial Narrow"/>
              </w:rPr>
              <w:sym w:font="Wingdings" w:char="F0E0"/>
            </w:r>
            <w:r w:rsidR="00CF4DFF" w:rsidRPr="00CF4DFF">
              <w:rPr>
                <w:rFonts w:ascii="Arial Narrow" w:hAnsi="Arial Narrow"/>
              </w:rPr>
              <w:t>what influences change in materials</w:t>
            </w:r>
          </w:p>
          <w:p w:rsidR="00A640F7" w:rsidRPr="00CF4DFF" w:rsidRDefault="00A640F7" w:rsidP="00AB2163">
            <w:pPr>
              <w:rPr>
                <w:rFonts w:ascii="Arial Narrow" w:hAnsi="Arial Narrow"/>
              </w:rPr>
            </w:pPr>
            <w:r w:rsidRPr="00CF4DFF">
              <w:rPr>
                <w:rFonts w:ascii="Arial Narrow" w:hAnsi="Arial Narrow"/>
              </w:rPr>
              <w:sym w:font="Wingdings" w:char="F0E0"/>
            </w:r>
            <w:r w:rsidR="00CF4DFF" w:rsidRPr="00CF4DFF">
              <w:rPr>
                <w:rFonts w:ascii="Arial Narrow" w:hAnsi="Arial Narrow"/>
              </w:rPr>
              <w:t>describe physical and chemical changes</w:t>
            </w:r>
          </w:p>
          <w:p w:rsidR="00A640F7" w:rsidRPr="00CF4DFF" w:rsidRDefault="00A640F7" w:rsidP="00CF4DFF">
            <w:pPr>
              <w:rPr>
                <w:rFonts w:ascii="Arial Narrow" w:hAnsi="Arial Narrow"/>
              </w:rPr>
            </w:pPr>
            <w:r w:rsidRPr="00CF4DFF">
              <w:rPr>
                <w:rFonts w:ascii="Arial Narrow" w:hAnsi="Arial Narrow"/>
              </w:rPr>
              <w:sym w:font="Wingdings" w:char="F0E0"/>
            </w:r>
            <w:r w:rsidRPr="00CF4DFF">
              <w:rPr>
                <w:rFonts w:ascii="Arial Narrow" w:hAnsi="Arial Narrow"/>
              </w:rPr>
              <w:t xml:space="preserve">safety considerations </w:t>
            </w:r>
          </w:p>
        </w:tc>
      </w:tr>
      <w:tr w:rsidR="00A640F7" w:rsidRPr="00347E36" w:rsidTr="00CF4DFF">
        <w:trPr>
          <w:trHeight w:val="561"/>
        </w:trPr>
        <w:tc>
          <w:tcPr>
            <w:tcW w:w="1101" w:type="dxa"/>
            <w:shd w:val="clear" w:color="auto" w:fill="DEEAF6" w:themeFill="accent1" w:themeFillTint="33"/>
            <w:vAlign w:val="center"/>
          </w:tcPr>
          <w:p w:rsidR="00A640F7" w:rsidRPr="00CF4DFF" w:rsidRDefault="00A640F7" w:rsidP="00AB2163">
            <w:pPr>
              <w:jc w:val="center"/>
              <w:rPr>
                <w:rFonts w:ascii="Arial Narrow" w:hAnsi="Arial Narrow"/>
                <w:b/>
                <w:sz w:val="20"/>
                <w:szCs w:val="20"/>
              </w:rPr>
            </w:pPr>
            <w:r w:rsidRPr="00CF4DFF">
              <w:rPr>
                <w:rFonts w:ascii="Arial Narrow" w:hAnsi="Arial Narrow"/>
                <w:b/>
                <w:sz w:val="20"/>
                <w:szCs w:val="20"/>
              </w:rPr>
              <w:t>2</w:t>
            </w:r>
            <w:r w:rsidR="00366ADE" w:rsidRPr="00CF4DFF">
              <w:rPr>
                <w:rFonts w:ascii="Arial Narrow" w:hAnsi="Arial Narrow"/>
                <w:b/>
                <w:sz w:val="20"/>
                <w:szCs w:val="20"/>
              </w:rPr>
              <w:t xml:space="preserve"> , 3 &amp; 4</w:t>
            </w:r>
          </w:p>
          <w:p w:rsidR="00A829CC" w:rsidRPr="00CF4DFF" w:rsidRDefault="00A829CC" w:rsidP="00AB2163">
            <w:pPr>
              <w:jc w:val="center"/>
              <w:rPr>
                <w:rFonts w:ascii="Arial Narrow" w:hAnsi="Arial Narrow"/>
                <w:b/>
                <w:sz w:val="20"/>
                <w:szCs w:val="20"/>
              </w:rPr>
            </w:pPr>
            <w:r w:rsidRPr="00CF4DFF">
              <w:rPr>
                <w:rFonts w:ascii="Arial Narrow" w:hAnsi="Arial Narrow"/>
                <w:b/>
                <w:sz w:val="20"/>
                <w:szCs w:val="20"/>
              </w:rPr>
              <w:t>EXPLORE</w:t>
            </w:r>
          </w:p>
        </w:tc>
        <w:tc>
          <w:tcPr>
            <w:tcW w:w="2551" w:type="dxa"/>
            <w:gridSpan w:val="5"/>
            <w:vAlign w:val="center"/>
          </w:tcPr>
          <w:p w:rsidR="00A640F7" w:rsidRDefault="00353AC9" w:rsidP="00163400">
            <w:pPr>
              <w:jc w:val="center"/>
              <w:rPr>
                <w:rStyle w:val="Hyperlink"/>
                <w:rFonts w:ascii="Arial Narrow" w:hAnsi="Arial Narrow"/>
                <w:b/>
                <w:sz w:val="24"/>
                <w:szCs w:val="24"/>
              </w:rPr>
            </w:pPr>
            <w:hyperlink w:anchor="_Battery_Operated_Devices" w:history="1">
              <w:r w:rsidR="00A829CC">
                <w:rPr>
                  <w:rStyle w:val="Hyperlink"/>
                  <w:rFonts w:ascii="Arial Narrow" w:hAnsi="Arial Narrow"/>
                  <w:b/>
                  <w:sz w:val="24"/>
                  <w:szCs w:val="24"/>
                </w:rPr>
                <w:t>Purely</w:t>
              </w:r>
            </w:hyperlink>
            <w:r w:rsidR="00A829CC">
              <w:rPr>
                <w:rStyle w:val="Hyperlink"/>
                <w:rFonts w:ascii="Arial Narrow" w:hAnsi="Arial Narrow"/>
                <w:b/>
                <w:sz w:val="24"/>
                <w:szCs w:val="24"/>
              </w:rPr>
              <w:t xml:space="preserve"> physical</w:t>
            </w:r>
            <w:r w:rsidR="00AE6323">
              <w:rPr>
                <w:rStyle w:val="Hyperlink"/>
                <w:rFonts w:ascii="Arial Narrow" w:hAnsi="Arial Narrow"/>
                <w:b/>
                <w:sz w:val="24"/>
                <w:szCs w:val="24"/>
              </w:rPr>
              <w:t>:</w:t>
            </w:r>
          </w:p>
          <w:p w:rsidR="00AE6323" w:rsidRDefault="00AE6323" w:rsidP="00163400">
            <w:pPr>
              <w:jc w:val="center"/>
              <w:rPr>
                <w:rStyle w:val="Hyperlink"/>
                <w:rFonts w:ascii="Arial Narrow" w:hAnsi="Arial Narrow"/>
                <w:b/>
                <w:sz w:val="24"/>
                <w:szCs w:val="24"/>
              </w:rPr>
            </w:pPr>
          </w:p>
          <w:p w:rsidR="00AE6323" w:rsidRDefault="00AE6323" w:rsidP="00163400">
            <w:pPr>
              <w:jc w:val="center"/>
              <w:rPr>
                <w:rStyle w:val="Hyperlink"/>
                <w:rFonts w:ascii="Arial Narrow" w:hAnsi="Arial Narrow"/>
                <w:b/>
                <w:sz w:val="24"/>
                <w:szCs w:val="24"/>
              </w:rPr>
            </w:pPr>
          </w:p>
          <w:p w:rsidR="00A829CC" w:rsidRDefault="00A829CC" w:rsidP="00163400">
            <w:pPr>
              <w:jc w:val="center"/>
              <w:rPr>
                <w:rStyle w:val="Hyperlink"/>
                <w:rFonts w:ascii="Arial Narrow" w:hAnsi="Arial Narrow"/>
                <w:b/>
                <w:sz w:val="24"/>
                <w:szCs w:val="24"/>
              </w:rPr>
            </w:pPr>
            <w:r>
              <w:rPr>
                <w:rStyle w:val="Hyperlink"/>
                <w:rFonts w:ascii="Arial Narrow" w:hAnsi="Arial Narrow"/>
                <w:b/>
                <w:sz w:val="24"/>
                <w:szCs w:val="24"/>
              </w:rPr>
              <w:t>Mostly melting</w:t>
            </w:r>
          </w:p>
          <w:p w:rsidR="00AE6323" w:rsidRDefault="00AE6323" w:rsidP="00163400">
            <w:pPr>
              <w:jc w:val="center"/>
              <w:rPr>
                <w:rStyle w:val="Hyperlink"/>
                <w:rFonts w:ascii="Arial Narrow" w:hAnsi="Arial Narrow"/>
                <w:b/>
                <w:sz w:val="24"/>
                <w:szCs w:val="24"/>
              </w:rPr>
            </w:pPr>
          </w:p>
          <w:p w:rsidR="00AE6323" w:rsidRDefault="00AE6323" w:rsidP="00163400">
            <w:pPr>
              <w:jc w:val="center"/>
              <w:rPr>
                <w:rStyle w:val="Hyperlink"/>
                <w:rFonts w:ascii="Arial Narrow" w:hAnsi="Arial Narrow"/>
                <w:b/>
                <w:sz w:val="24"/>
                <w:szCs w:val="24"/>
              </w:rPr>
            </w:pPr>
          </w:p>
          <w:p w:rsidR="00A829CC" w:rsidRDefault="00A829CC" w:rsidP="00163400">
            <w:pPr>
              <w:jc w:val="center"/>
              <w:rPr>
                <w:rStyle w:val="Hyperlink"/>
                <w:rFonts w:ascii="Arial Narrow" w:hAnsi="Arial Narrow"/>
                <w:b/>
                <w:sz w:val="24"/>
                <w:szCs w:val="24"/>
              </w:rPr>
            </w:pPr>
            <w:r>
              <w:rPr>
                <w:rStyle w:val="Hyperlink"/>
                <w:rFonts w:ascii="Arial Narrow" w:hAnsi="Arial Narrow"/>
                <w:b/>
                <w:sz w:val="24"/>
                <w:szCs w:val="24"/>
              </w:rPr>
              <w:t>Playing particles</w:t>
            </w:r>
          </w:p>
          <w:p w:rsidR="00AE6323" w:rsidRDefault="00AE6323" w:rsidP="00CF4DFF">
            <w:pPr>
              <w:rPr>
                <w:rStyle w:val="Hyperlink"/>
                <w:rFonts w:ascii="Arial Narrow" w:hAnsi="Arial Narrow"/>
                <w:b/>
                <w:sz w:val="24"/>
                <w:szCs w:val="24"/>
              </w:rPr>
            </w:pPr>
          </w:p>
          <w:p w:rsidR="00A829CC" w:rsidRDefault="00A829CC" w:rsidP="00163400">
            <w:pPr>
              <w:jc w:val="center"/>
              <w:rPr>
                <w:rFonts w:ascii="Arial Narrow" w:hAnsi="Arial Narrow"/>
                <w:b/>
                <w:sz w:val="24"/>
                <w:szCs w:val="24"/>
              </w:rPr>
            </w:pPr>
            <w:r>
              <w:rPr>
                <w:rStyle w:val="Hyperlink"/>
                <w:rFonts w:ascii="Arial Narrow" w:hAnsi="Arial Narrow"/>
                <w:b/>
                <w:sz w:val="24"/>
                <w:szCs w:val="24"/>
              </w:rPr>
              <w:t>Evocative evaporation</w:t>
            </w:r>
          </w:p>
          <w:p w:rsidR="00FA32B9"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p w:rsidR="00A640F7" w:rsidRPr="00A640F7" w:rsidRDefault="00A640F7" w:rsidP="00163400">
            <w:pPr>
              <w:jc w:val="center"/>
              <w:rPr>
                <w:rFonts w:ascii="Arial Narrow" w:hAnsi="Arial Narrow"/>
                <w:b/>
                <w:sz w:val="20"/>
                <w:szCs w:val="20"/>
              </w:rPr>
            </w:pPr>
          </w:p>
        </w:tc>
        <w:tc>
          <w:tcPr>
            <w:tcW w:w="9356" w:type="dxa"/>
            <w:gridSpan w:val="11"/>
          </w:tcPr>
          <w:p w:rsidR="008E5E74" w:rsidRPr="00AE6323" w:rsidRDefault="008E5E74" w:rsidP="00CF4DFF">
            <w:pPr>
              <w:pStyle w:val="Pa33"/>
              <w:ind w:left="176" w:hanging="176"/>
              <w:rPr>
                <w:rFonts w:ascii="Arial Narrow" w:hAnsi="Arial Narrow" w:cs="DIN"/>
                <w:color w:val="0070C0"/>
                <w:sz w:val="22"/>
                <w:szCs w:val="22"/>
              </w:rPr>
            </w:pPr>
            <w:r w:rsidRPr="00AE6323">
              <w:rPr>
                <w:rFonts w:ascii="Arial Narrow" w:hAnsi="Arial Narrow" w:cs="DIN"/>
                <w:color w:val="0070C0"/>
                <w:sz w:val="22"/>
                <w:szCs w:val="22"/>
              </w:rPr>
              <w:t xml:space="preserve">Mostly melting </w:t>
            </w:r>
          </w:p>
          <w:p w:rsidR="008E5E74" w:rsidRPr="00AE6323" w:rsidRDefault="00AE6323" w:rsidP="00CF4DFF">
            <w:pPr>
              <w:pStyle w:val="Pa27"/>
              <w:ind w:left="176" w:hanging="176"/>
              <w:rPr>
                <w:rFonts w:ascii="Arial Narrow" w:hAnsi="Arial Narrow" w:cs="Helvetica Neue"/>
                <w:color w:val="000000"/>
                <w:sz w:val="22"/>
                <w:szCs w:val="22"/>
              </w:rPr>
            </w:pPr>
            <w:r>
              <w:rPr>
                <w:rFonts w:ascii="Arial Narrow" w:hAnsi="Arial Narrow" w:cs="Helvetica Neue"/>
                <w:color w:val="000000"/>
                <w:sz w:val="22"/>
                <w:szCs w:val="22"/>
              </w:rPr>
              <w:t>Students will:</w:t>
            </w:r>
          </w:p>
          <w:p w:rsidR="008E5E74" w:rsidRPr="00AE6323" w:rsidRDefault="008E5E74" w:rsidP="004521E9">
            <w:pPr>
              <w:pStyle w:val="Default"/>
              <w:numPr>
                <w:ilvl w:val="0"/>
                <w:numId w:val="28"/>
              </w:numPr>
              <w:ind w:left="176" w:hanging="176"/>
              <w:rPr>
                <w:rFonts w:ascii="Arial Narrow" w:hAnsi="Arial Narrow"/>
                <w:sz w:val="22"/>
                <w:szCs w:val="22"/>
              </w:rPr>
            </w:pPr>
            <w:r w:rsidRPr="00AE6323">
              <w:rPr>
                <w:rFonts w:ascii="Arial Narrow" w:hAnsi="Arial Narrow"/>
                <w:sz w:val="22"/>
                <w:szCs w:val="22"/>
              </w:rPr>
              <w:t xml:space="preserve">test whether melted or frozen objects can be returned to their original state </w:t>
            </w:r>
          </w:p>
          <w:p w:rsidR="00AE6323" w:rsidRDefault="008E5E74" w:rsidP="004521E9">
            <w:pPr>
              <w:pStyle w:val="Default"/>
              <w:numPr>
                <w:ilvl w:val="0"/>
                <w:numId w:val="28"/>
              </w:numPr>
              <w:ind w:left="176" w:hanging="176"/>
              <w:rPr>
                <w:rFonts w:ascii="Arial Narrow" w:hAnsi="Arial Narrow"/>
                <w:sz w:val="22"/>
                <w:szCs w:val="22"/>
              </w:rPr>
            </w:pPr>
            <w:proofErr w:type="gramStart"/>
            <w:r w:rsidRPr="00AE6323">
              <w:rPr>
                <w:rFonts w:ascii="Arial Narrow" w:hAnsi="Arial Narrow"/>
                <w:sz w:val="22"/>
                <w:szCs w:val="22"/>
              </w:rPr>
              <w:t>observe</w:t>
            </w:r>
            <w:proofErr w:type="gramEnd"/>
            <w:r w:rsidRPr="00AE6323">
              <w:rPr>
                <w:rFonts w:ascii="Arial Narrow" w:hAnsi="Arial Narrow"/>
                <w:sz w:val="22"/>
                <w:szCs w:val="22"/>
              </w:rPr>
              <w:t xml:space="preserve"> and record the factors that make an ice cube melt the fastest. </w:t>
            </w:r>
          </w:p>
          <w:p w:rsidR="00AE6323" w:rsidRPr="00AE6323" w:rsidRDefault="008E5E74" w:rsidP="00CF4DFF">
            <w:pPr>
              <w:pStyle w:val="Default"/>
              <w:ind w:left="176" w:hanging="176"/>
              <w:rPr>
                <w:rFonts w:ascii="Arial Narrow" w:hAnsi="Arial Narrow" w:cs="DIN"/>
                <w:color w:val="0070C0"/>
                <w:sz w:val="22"/>
                <w:szCs w:val="22"/>
              </w:rPr>
            </w:pPr>
            <w:r w:rsidRPr="00AE6323">
              <w:rPr>
                <w:rFonts w:ascii="Arial Narrow" w:hAnsi="Arial Narrow" w:cs="DIN"/>
                <w:color w:val="0070C0"/>
                <w:sz w:val="22"/>
                <w:szCs w:val="22"/>
              </w:rPr>
              <w:t xml:space="preserve">Playing particles </w:t>
            </w:r>
          </w:p>
          <w:p w:rsidR="008E5E74" w:rsidRPr="00AE6323" w:rsidRDefault="00AE6323" w:rsidP="00CF4DFF">
            <w:pPr>
              <w:pStyle w:val="Default"/>
              <w:ind w:left="176" w:hanging="176"/>
              <w:rPr>
                <w:rFonts w:ascii="Arial Narrow" w:hAnsi="Arial Narrow"/>
                <w:sz w:val="22"/>
                <w:szCs w:val="22"/>
              </w:rPr>
            </w:pPr>
            <w:r>
              <w:rPr>
                <w:rFonts w:ascii="Arial Narrow" w:hAnsi="Arial Narrow"/>
                <w:sz w:val="22"/>
                <w:szCs w:val="22"/>
              </w:rPr>
              <w:t>Students will:</w:t>
            </w:r>
            <w:r w:rsidR="008E5E74" w:rsidRPr="00AE6323">
              <w:rPr>
                <w:rFonts w:ascii="Arial Narrow" w:hAnsi="Arial Narrow"/>
                <w:sz w:val="22"/>
                <w:szCs w:val="22"/>
              </w:rPr>
              <w:t xml:space="preserve"> </w:t>
            </w:r>
          </w:p>
          <w:p w:rsidR="00AE6323" w:rsidRDefault="008E5E74" w:rsidP="004521E9">
            <w:pPr>
              <w:pStyle w:val="Default"/>
              <w:numPr>
                <w:ilvl w:val="0"/>
                <w:numId w:val="28"/>
              </w:numPr>
              <w:ind w:left="176" w:hanging="176"/>
              <w:rPr>
                <w:rFonts w:ascii="Arial Narrow" w:hAnsi="Arial Narrow"/>
                <w:sz w:val="22"/>
                <w:szCs w:val="22"/>
              </w:rPr>
            </w:pPr>
            <w:proofErr w:type="gramStart"/>
            <w:r w:rsidRPr="00AE6323">
              <w:rPr>
                <w:rFonts w:ascii="Arial Narrow" w:hAnsi="Arial Narrow"/>
                <w:sz w:val="22"/>
                <w:szCs w:val="22"/>
              </w:rPr>
              <w:t>represent</w:t>
            </w:r>
            <w:proofErr w:type="gramEnd"/>
            <w:r w:rsidRPr="00AE6323">
              <w:rPr>
                <w:rFonts w:ascii="Arial Narrow" w:hAnsi="Arial Narrow"/>
                <w:sz w:val="22"/>
                <w:szCs w:val="22"/>
              </w:rPr>
              <w:t xml:space="preserve"> what happens when a solid melts. </w:t>
            </w:r>
          </w:p>
          <w:p w:rsidR="008E5E74" w:rsidRPr="00AE6323" w:rsidRDefault="008E5E74" w:rsidP="00CF4DFF">
            <w:pPr>
              <w:pStyle w:val="Default"/>
              <w:ind w:left="176" w:hanging="176"/>
              <w:rPr>
                <w:rFonts w:ascii="Arial Narrow" w:hAnsi="Arial Narrow"/>
                <w:color w:val="0070C0"/>
                <w:sz w:val="22"/>
                <w:szCs w:val="22"/>
              </w:rPr>
            </w:pPr>
            <w:r w:rsidRPr="00AE6323">
              <w:rPr>
                <w:rFonts w:ascii="Arial Narrow" w:hAnsi="Arial Narrow" w:cs="DIN"/>
                <w:color w:val="0070C0"/>
                <w:sz w:val="22"/>
                <w:szCs w:val="22"/>
              </w:rPr>
              <w:t xml:space="preserve">Evocative evaporation </w:t>
            </w:r>
          </w:p>
          <w:p w:rsidR="008E5E74" w:rsidRPr="00AE6323" w:rsidRDefault="00AE6323" w:rsidP="00CF4DFF">
            <w:pPr>
              <w:pStyle w:val="Pa27"/>
              <w:ind w:left="176" w:hanging="176"/>
              <w:rPr>
                <w:rFonts w:ascii="Arial Narrow" w:hAnsi="Arial Narrow" w:cs="Helvetica Neue"/>
                <w:color w:val="000000"/>
                <w:sz w:val="22"/>
                <w:szCs w:val="22"/>
              </w:rPr>
            </w:pPr>
            <w:r>
              <w:rPr>
                <w:rFonts w:ascii="Arial Narrow" w:hAnsi="Arial Narrow" w:cs="Helvetica Neue"/>
                <w:color w:val="000000"/>
                <w:sz w:val="22"/>
                <w:szCs w:val="22"/>
              </w:rPr>
              <w:t>Students will:</w:t>
            </w:r>
          </w:p>
          <w:p w:rsidR="008E5E74" w:rsidRPr="00AE6323" w:rsidRDefault="008E5E74" w:rsidP="004521E9">
            <w:pPr>
              <w:pStyle w:val="Default"/>
              <w:numPr>
                <w:ilvl w:val="0"/>
                <w:numId w:val="28"/>
              </w:numPr>
              <w:ind w:left="176" w:hanging="176"/>
              <w:rPr>
                <w:rFonts w:ascii="Arial Narrow" w:hAnsi="Arial Narrow"/>
                <w:sz w:val="22"/>
                <w:szCs w:val="22"/>
              </w:rPr>
            </w:pPr>
            <w:r w:rsidRPr="00AE6323">
              <w:rPr>
                <w:rFonts w:ascii="Arial Narrow" w:hAnsi="Arial Narrow"/>
                <w:sz w:val="22"/>
                <w:szCs w:val="22"/>
              </w:rPr>
              <w:t xml:space="preserve">discuss why they can smell evaporated liquids </w:t>
            </w:r>
          </w:p>
          <w:p w:rsidR="008E5E74" w:rsidRPr="00AE6323" w:rsidRDefault="008E5E74" w:rsidP="004521E9">
            <w:pPr>
              <w:pStyle w:val="Default"/>
              <w:numPr>
                <w:ilvl w:val="0"/>
                <w:numId w:val="28"/>
              </w:numPr>
              <w:ind w:left="176" w:hanging="176"/>
              <w:rPr>
                <w:rFonts w:ascii="Arial Narrow" w:hAnsi="Arial Narrow"/>
                <w:sz w:val="22"/>
                <w:szCs w:val="22"/>
              </w:rPr>
            </w:pPr>
            <w:r w:rsidRPr="00AE6323">
              <w:rPr>
                <w:rFonts w:ascii="Arial Narrow" w:hAnsi="Arial Narrow"/>
                <w:sz w:val="22"/>
                <w:szCs w:val="22"/>
              </w:rPr>
              <w:t xml:space="preserve">observe and record the factors that make a liquid evaporate the fastest </w:t>
            </w:r>
          </w:p>
          <w:p w:rsidR="00A640F7" w:rsidRPr="00CF4DFF" w:rsidRDefault="008E5E74" w:rsidP="004521E9">
            <w:pPr>
              <w:pStyle w:val="Default"/>
              <w:numPr>
                <w:ilvl w:val="0"/>
                <w:numId w:val="28"/>
              </w:numPr>
              <w:ind w:left="176" w:hanging="176"/>
              <w:rPr>
                <w:sz w:val="22"/>
                <w:szCs w:val="22"/>
              </w:rPr>
            </w:pPr>
            <w:proofErr w:type="gramStart"/>
            <w:r w:rsidRPr="00AE6323">
              <w:rPr>
                <w:rFonts w:ascii="Arial Narrow" w:hAnsi="Arial Narrow"/>
                <w:sz w:val="22"/>
                <w:szCs w:val="22"/>
              </w:rPr>
              <w:t>describe</w:t>
            </w:r>
            <w:proofErr w:type="gramEnd"/>
            <w:r w:rsidRPr="00AE6323">
              <w:rPr>
                <w:rFonts w:ascii="Arial Narrow" w:hAnsi="Arial Narrow"/>
                <w:sz w:val="22"/>
                <w:szCs w:val="22"/>
              </w:rPr>
              <w:t xml:space="preserve"> what happens when a liquid evaporates</w:t>
            </w:r>
            <w:r>
              <w:rPr>
                <w:sz w:val="22"/>
                <w:szCs w:val="22"/>
              </w:rPr>
              <w:t xml:space="preserve">. </w:t>
            </w:r>
          </w:p>
        </w:tc>
        <w:tc>
          <w:tcPr>
            <w:tcW w:w="2721" w:type="dxa"/>
            <w:gridSpan w:val="3"/>
            <w:vMerge/>
          </w:tcPr>
          <w:p w:rsidR="00A640F7" w:rsidRPr="006F7A9B" w:rsidRDefault="00A640F7" w:rsidP="00AB2163">
            <w:pPr>
              <w:rPr>
                <w:rFonts w:ascii="Arial Narrow" w:hAnsi="Arial Narrow"/>
                <w:sz w:val="24"/>
                <w:szCs w:val="24"/>
              </w:rPr>
            </w:pPr>
          </w:p>
        </w:tc>
      </w:tr>
      <w:tr w:rsidR="00A640F7" w:rsidRPr="00347E36" w:rsidTr="00CF4DFF">
        <w:trPr>
          <w:trHeight w:val="542"/>
        </w:trPr>
        <w:tc>
          <w:tcPr>
            <w:tcW w:w="1101" w:type="dxa"/>
            <w:shd w:val="clear" w:color="auto" w:fill="DEEAF6" w:themeFill="accent1" w:themeFillTint="33"/>
            <w:vAlign w:val="center"/>
          </w:tcPr>
          <w:p w:rsidR="00A640F7" w:rsidRPr="00CF4DFF" w:rsidRDefault="00366ADE" w:rsidP="00AB2163">
            <w:pPr>
              <w:jc w:val="center"/>
              <w:rPr>
                <w:rFonts w:ascii="Arial Narrow" w:hAnsi="Arial Narrow"/>
                <w:b/>
                <w:sz w:val="20"/>
                <w:szCs w:val="20"/>
              </w:rPr>
            </w:pPr>
            <w:r w:rsidRPr="00CF4DFF">
              <w:rPr>
                <w:rFonts w:ascii="Arial Narrow" w:hAnsi="Arial Narrow"/>
                <w:b/>
                <w:sz w:val="20"/>
                <w:szCs w:val="20"/>
              </w:rPr>
              <w:t>5 &amp; 6</w:t>
            </w:r>
          </w:p>
          <w:p w:rsidR="00A829CC" w:rsidRPr="00CF4DFF" w:rsidRDefault="00A829CC" w:rsidP="00AB2163">
            <w:pPr>
              <w:jc w:val="center"/>
              <w:rPr>
                <w:rFonts w:ascii="Arial Narrow" w:hAnsi="Arial Narrow"/>
                <w:b/>
                <w:sz w:val="20"/>
                <w:szCs w:val="20"/>
              </w:rPr>
            </w:pPr>
            <w:r w:rsidRPr="00CF4DFF">
              <w:rPr>
                <w:rFonts w:ascii="Arial Narrow" w:hAnsi="Arial Narrow"/>
                <w:b/>
                <w:sz w:val="20"/>
                <w:szCs w:val="20"/>
              </w:rPr>
              <w:t>EXPLORE</w:t>
            </w:r>
          </w:p>
        </w:tc>
        <w:tc>
          <w:tcPr>
            <w:tcW w:w="2551" w:type="dxa"/>
            <w:gridSpan w:val="5"/>
            <w:vAlign w:val="center"/>
          </w:tcPr>
          <w:p w:rsidR="00A640F7" w:rsidRDefault="00353AC9" w:rsidP="00AB2163">
            <w:pPr>
              <w:jc w:val="center"/>
              <w:rPr>
                <w:rStyle w:val="Hyperlink"/>
                <w:rFonts w:ascii="Arial Narrow" w:hAnsi="Arial Narrow"/>
                <w:b/>
                <w:sz w:val="24"/>
                <w:szCs w:val="24"/>
              </w:rPr>
            </w:pPr>
            <w:hyperlink w:anchor="_Exploring_How_Batteries" w:history="1">
              <w:r w:rsidR="00A829CC">
                <w:rPr>
                  <w:rStyle w:val="Hyperlink"/>
                  <w:rFonts w:ascii="Arial Narrow" w:hAnsi="Arial Narrow"/>
                  <w:b/>
                  <w:sz w:val="24"/>
                  <w:szCs w:val="24"/>
                </w:rPr>
                <w:t>Slippery</w:t>
              </w:r>
            </w:hyperlink>
            <w:r w:rsidR="00A829CC">
              <w:rPr>
                <w:rStyle w:val="Hyperlink"/>
                <w:rFonts w:ascii="Arial Narrow" w:hAnsi="Arial Narrow"/>
                <w:b/>
                <w:sz w:val="24"/>
                <w:szCs w:val="24"/>
              </w:rPr>
              <w:t xml:space="preserve"> solutions</w:t>
            </w:r>
            <w:r w:rsidR="00AE6323">
              <w:rPr>
                <w:rStyle w:val="Hyperlink"/>
                <w:rFonts w:ascii="Arial Narrow" w:hAnsi="Arial Narrow"/>
                <w:b/>
                <w:sz w:val="24"/>
                <w:szCs w:val="24"/>
              </w:rPr>
              <w:t>:</w:t>
            </w:r>
          </w:p>
          <w:p w:rsidR="00AE6323" w:rsidRDefault="00AE6323" w:rsidP="00AB2163">
            <w:pPr>
              <w:jc w:val="center"/>
              <w:rPr>
                <w:rStyle w:val="Hyperlink"/>
                <w:rFonts w:ascii="Arial Narrow" w:hAnsi="Arial Narrow"/>
                <w:b/>
                <w:sz w:val="24"/>
                <w:szCs w:val="24"/>
              </w:rPr>
            </w:pPr>
          </w:p>
          <w:p w:rsidR="00A829CC" w:rsidRDefault="00A829CC" w:rsidP="00AB2163">
            <w:pPr>
              <w:jc w:val="center"/>
              <w:rPr>
                <w:rStyle w:val="Hyperlink"/>
                <w:rFonts w:ascii="Arial Narrow" w:hAnsi="Arial Narrow"/>
                <w:b/>
                <w:sz w:val="24"/>
                <w:szCs w:val="24"/>
              </w:rPr>
            </w:pPr>
            <w:r>
              <w:rPr>
                <w:rStyle w:val="Hyperlink"/>
                <w:rFonts w:ascii="Arial Narrow" w:hAnsi="Arial Narrow"/>
                <w:b/>
                <w:sz w:val="24"/>
                <w:szCs w:val="24"/>
              </w:rPr>
              <w:t>Delightful dissolving</w:t>
            </w:r>
          </w:p>
          <w:p w:rsidR="00AE6323" w:rsidRDefault="00AE6323" w:rsidP="00AB2163">
            <w:pPr>
              <w:jc w:val="center"/>
              <w:rPr>
                <w:rStyle w:val="Hyperlink"/>
                <w:rFonts w:ascii="Arial Narrow" w:hAnsi="Arial Narrow"/>
                <w:b/>
                <w:sz w:val="24"/>
                <w:szCs w:val="24"/>
              </w:rPr>
            </w:pPr>
          </w:p>
          <w:p w:rsidR="00A829CC" w:rsidRDefault="00A829CC" w:rsidP="00AB2163">
            <w:pPr>
              <w:jc w:val="center"/>
              <w:rPr>
                <w:rFonts w:ascii="Arial Narrow" w:hAnsi="Arial Narrow"/>
                <w:b/>
                <w:sz w:val="24"/>
                <w:szCs w:val="24"/>
              </w:rPr>
            </w:pPr>
            <w:r>
              <w:rPr>
                <w:rStyle w:val="Hyperlink"/>
                <w:rFonts w:ascii="Arial Narrow" w:hAnsi="Arial Narrow"/>
                <w:b/>
                <w:sz w:val="24"/>
                <w:szCs w:val="24"/>
              </w:rPr>
              <w:t>Gas bags</w:t>
            </w:r>
          </w:p>
          <w:p w:rsidR="00FA32B9"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p w:rsidR="004370E1" w:rsidRPr="00A640F7" w:rsidRDefault="004370E1" w:rsidP="00AB2163">
            <w:pPr>
              <w:jc w:val="center"/>
              <w:rPr>
                <w:rFonts w:ascii="Arial Narrow" w:hAnsi="Arial Narrow"/>
                <w:b/>
                <w:sz w:val="20"/>
                <w:szCs w:val="20"/>
              </w:rPr>
            </w:pPr>
          </w:p>
        </w:tc>
        <w:tc>
          <w:tcPr>
            <w:tcW w:w="9356" w:type="dxa"/>
            <w:gridSpan w:val="11"/>
          </w:tcPr>
          <w:p w:rsidR="00AE6323" w:rsidRPr="00AE6323" w:rsidRDefault="00AE6323" w:rsidP="00F240BE">
            <w:pPr>
              <w:autoSpaceDE w:val="0"/>
              <w:autoSpaceDN w:val="0"/>
              <w:adjustRightInd w:val="0"/>
              <w:rPr>
                <w:rFonts w:ascii="Arial Narrow" w:hAnsi="Arial Narrow" w:cs="Helvetica Neue"/>
                <w:color w:val="0070C0"/>
              </w:rPr>
            </w:pPr>
            <w:r w:rsidRPr="00AE6323">
              <w:rPr>
                <w:rFonts w:ascii="Arial Narrow" w:hAnsi="Arial Narrow" w:cs="Helvetica Neue"/>
                <w:color w:val="0070C0"/>
              </w:rPr>
              <w:t>Delightful dissolving:</w:t>
            </w:r>
          </w:p>
          <w:p w:rsidR="00F240BE" w:rsidRPr="00AE6323" w:rsidRDefault="00AE6323" w:rsidP="00F240BE">
            <w:pPr>
              <w:autoSpaceDE w:val="0"/>
              <w:autoSpaceDN w:val="0"/>
              <w:adjustRightInd w:val="0"/>
              <w:rPr>
                <w:rFonts w:ascii="Arial Narrow" w:hAnsi="Arial Narrow" w:cs="Helvetica Neue"/>
                <w:color w:val="000000"/>
              </w:rPr>
            </w:pPr>
            <w:r w:rsidRPr="00AE6323">
              <w:rPr>
                <w:rFonts w:ascii="Arial Narrow" w:hAnsi="Arial Narrow" w:cs="Helvetica Neue"/>
                <w:color w:val="000000"/>
              </w:rPr>
              <w:t>Students will:</w:t>
            </w:r>
          </w:p>
          <w:p w:rsidR="00CF4DFF" w:rsidRDefault="00F240BE" w:rsidP="00CF4DFF">
            <w:pPr>
              <w:autoSpaceDE w:val="0"/>
              <w:autoSpaceDN w:val="0"/>
              <w:adjustRightInd w:val="0"/>
              <w:spacing w:after="6"/>
              <w:rPr>
                <w:rFonts w:ascii="Arial Narrow" w:hAnsi="Arial Narrow" w:cs="Helvetica Neue"/>
                <w:color w:val="000000"/>
              </w:rPr>
            </w:pPr>
            <w:r w:rsidRPr="00AE6323">
              <w:rPr>
                <w:rFonts w:ascii="Arial Narrow" w:hAnsi="Arial Narrow" w:cs="Helvetica Neue"/>
                <w:color w:val="000000"/>
              </w:rPr>
              <w:t xml:space="preserve">• devise and conduct tests to retrieve the salt in its original form. </w:t>
            </w:r>
          </w:p>
          <w:p w:rsidR="00F240BE" w:rsidRPr="00CF4DFF" w:rsidRDefault="00CF4DFF" w:rsidP="004521E9">
            <w:pPr>
              <w:pStyle w:val="ListParagraph"/>
              <w:numPr>
                <w:ilvl w:val="0"/>
                <w:numId w:val="31"/>
              </w:numPr>
              <w:autoSpaceDE w:val="0"/>
              <w:autoSpaceDN w:val="0"/>
              <w:adjustRightInd w:val="0"/>
              <w:spacing w:after="6"/>
              <w:ind w:left="176" w:hanging="176"/>
              <w:rPr>
                <w:rFonts w:ascii="Arial Narrow" w:hAnsi="Arial Narrow" w:cs="Helvetica Neue"/>
                <w:color w:val="000000"/>
              </w:rPr>
            </w:pPr>
            <w:r w:rsidRPr="00CF4DFF">
              <w:rPr>
                <w:rFonts w:ascii="Arial Narrow" w:hAnsi="Arial Narrow" w:cs="Helvetica Neue"/>
                <w:color w:val="000000"/>
              </w:rPr>
              <w:t xml:space="preserve">observe salt dissolving in water </w:t>
            </w:r>
          </w:p>
          <w:p w:rsidR="00AE6323" w:rsidRPr="00AE6323" w:rsidRDefault="00AE6323" w:rsidP="00F240BE">
            <w:pPr>
              <w:pStyle w:val="Default"/>
              <w:rPr>
                <w:rFonts w:ascii="Arial Narrow" w:hAnsi="Arial Narrow"/>
                <w:color w:val="0070C0"/>
                <w:sz w:val="22"/>
                <w:szCs w:val="22"/>
              </w:rPr>
            </w:pPr>
            <w:r w:rsidRPr="00AE6323">
              <w:rPr>
                <w:rFonts w:ascii="Arial Narrow" w:hAnsi="Arial Narrow"/>
                <w:color w:val="0070C0"/>
                <w:sz w:val="22"/>
                <w:szCs w:val="22"/>
              </w:rPr>
              <w:t>Gas bags:</w:t>
            </w:r>
          </w:p>
          <w:p w:rsidR="00AE6323" w:rsidRPr="00AE6323" w:rsidRDefault="00AE6323" w:rsidP="00F240BE">
            <w:pPr>
              <w:pStyle w:val="Default"/>
              <w:rPr>
                <w:rFonts w:ascii="Arial Narrow" w:hAnsi="Arial Narrow"/>
                <w:sz w:val="22"/>
                <w:szCs w:val="22"/>
              </w:rPr>
            </w:pPr>
            <w:r w:rsidRPr="00AE6323">
              <w:rPr>
                <w:rFonts w:ascii="Arial Narrow" w:hAnsi="Arial Narrow"/>
                <w:sz w:val="22"/>
                <w:szCs w:val="22"/>
              </w:rPr>
              <w:t>Students will:</w:t>
            </w:r>
          </w:p>
          <w:p w:rsidR="00A640F7" w:rsidRPr="00AE6323" w:rsidRDefault="00F240BE" w:rsidP="004521E9">
            <w:pPr>
              <w:pStyle w:val="Default"/>
              <w:numPr>
                <w:ilvl w:val="0"/>
                <w:numId w:val="31"/>
              </w:numPr>
              <w:ind w:left="176" w:hanging="176"/>
              <w:rPr>
                <w:sz w:val="22"/>
                <w:szCs w:val="22"/>
              </w:rPr>
            </w:pPr>
            <w:proofErr w:type="gramStart"/>
            <w:r w:rsidRPr="00AE6323">
              <w:rPr>
                <w:rFonts w:ascii="Arial Narrow" w:hAnsi="Arial Narrow"/>
                <w:sz w:val="22"/>
                <w:szCs w:val="22"/>
              </w:rPr>
              <w:t>observe</w:t>
            </w:r>
            <w:proofErr w:type="gramEnd"/>
            <w:r w:rsidRPr="00AE6323">
              <w:rPr>
                <w:rFonts w:ascii="Arial Narrow" w:hAnsi="Arial Narrow"/>
                <w:sz w:val="22"/>
                <w:szCs w:val="22"/>
              </w:rPr>
              <w:t xml:space="preserve"> and record what happens when a sodium bicarbonate solution mixes with a tartaric acid solution</w:t>
            </w:r>
            <w:r w:rsidR="00AE6323">
              <w:rPr>
                <w:sz w:val="22"/>
                <w:szCs w:val="22"/>
              </w:rPr>
              <w:t xml:space="preserve">. </w:t>
            </w:r>
          </w:p>
        </w:tc>
        <w:tc>
          <w:tcPr>
            <w:tcW w:w="2721" w:type="dxa"/>
            <w:gridSpan w:val="3"/>
            <w:vMerge/>
          </w:tcPr>
          <w:p w:rsidR="00A640F7" w:rsidRPr="00F20E37" w:rsidRDefault="00A640F7" w:rsidP="00AB2163">
            <w:pPr>
              <w:rPr>
                <w:rFonts w:ascii="Arial Narrow" w:hAnsi="Arial Narrow"/>
                <w:sz w:val="20"/>
                <w:szCs w:val="20"/>
              </w:rPr>
            </w:pPr>
          </w:p>
        </w:tc>
      </w:tr>
      <w:tr w:rsidR="00666CD4" w:rsidRPr="00347E36" w:rsidTr="00CF4DFF">
        <w:trPr>
          <w:trHeight w:val="522"/>
        </w:trPr>
        <w:tc>
          <w:tcPr>
            <w:tcW w:w="1101" w:type="dxa"/>
            <w:shd w:val="clear" w:color="auto" w:fill="DEEAF6" w:themeFill="accent1" w:themeFillTint="33"/>
            <w:vAlign w:val="center"/>
          </w:tcPr>
          <w:p w:rsidR="00666CD4" w:rsidRPr="00CF4DFF" w:rsidRDefault="00366ADE" w:rsidP="00AB2163">
            <w:pPr>
              <w:jc w:val="center"/>
              <w:rPr>
                <w:rFonts w:ascii="Arial Narrow" w:hAnsi="Arial Narrow"/>
                <w:b/>
                <w:sz w:val="20"/>
                <w:szCs w:val="20"/>
              </w:rPr>
            </w:pPr>
            <w:r w:rsidRPr="00CF4DFF">
              <w:rPr>
                <w:rFonts w:ascii="Arial Narrow" w:hAnsi="Arial Narrow"/>
                <w:b/>
                <w:sz w:val="20"/>
                <w:szCs w:val="20"/>
              </w:rPr>
              <w:t>7</w:t>
            </w:r>
          </w:p>
          <w:p w:rsidR="00A829CC" w:rsidRPr="00CF4DFF" w:rsidRDefault="00A829CC" w:rsidP="00AB2163">
            <w:pPr>
              <w:jc w:val="center"/>
              <w:rPr>
                <w:rFonts w:ascii="Arial Narrow" w:hAnsi="Arial Narrow"/>
                <w:b/>
                <w:sz w:val="20"/>
                <w:szCs w:val="20"/>
              </w:rPr>
            </w:pPr>
            <w:r w:rsidRPr="00CF4DFF">
              <w:rPr>
                <w:rFonts w:ascii="Arial Narrow" w:hAnsi="Arial Narrow"/>
                <w:b/>
                <w:sz w:val="20"/>
                <w:szCs w:val="20"/>
              </w:rPr>
              <w:t>EXPLORE</w:t>
            </w:r>
          </w:p>
        </w:tc>
        <w:tc>
          <w:tcPr>
            <w:tcW w:w="2551" w:type="dxa"/>
            <w:gridSpan w:val="5"/>
            <w:shd w:val="clear" w:color="auto" w:fill="auto"/>
            <w:vAlign w:val="center"/>
          </w:tcPr>
          <w:p w:rsidR="00366ADE" w:rsidRDefault="00366ADE" w:rsidP="00AB2163">
            <w:pPr>
              <w:jc w:val="center"/>
              <w:rPr>
                <w:rStyle w:val="Hyperlink"/>
                <w:rFonts w:ascii="Arial Narrow" w:hAnsi="Arial Narrow"/>
                <w:b/>
                <w:sz w:val="24"/>
                <w:szCs w:val="24"/>
              </w:rPr>
            </w:pPr>
            <w:r>
              <w:rPr>
                <w:rStyle w:val="Hyperlink"/>
                <w:rFonts w:ascii="Arial Narrow" w:hAnsi="Arial Narrow"/>
                <w:b/>
                <w:sz w:val="24"/>
                <w:szCs w:val="24"/>
              </w:rPr>
              <w:t>Candle capers</w:t>
            </w:r>
          </w:p>
          <w:p w:rsidR="00FA32B9"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p w:rsidR="00666CD4" w:rsidRPr="00A640F7" w:rsidRDefault="00666CD4" w:rsidP="00AB2163">
            <w:pPr>
              <w:jc w:val="center"/>
              <w:rPr>
                <w:rFonts w:ascii="Arial Narrow" w:hAnsi="Arial Narrow"/>
                <w:b/>
                <w:sz w:val="20"/>
                <w:szCs w:val="20"/>
              </w:rPr>
            </w:pPr>
          </w:p>
        </w:tc>
        <w:tc>
          <w:tcPr>
            <w:tcW w:w="9356" w:type="dxa"/>
            <w:gridSpan w:val="11"/>
            <w:shd w:val="clear" w:color="auto" w:fill="auto"/>
          </w:tcPr>
          <w:p w:rsidR="00A4774B" w:rsidRPr="00AE6323" w:rsidRDefault="00AE6323" w:rsidP="00A4774B">
            <w:pPr>
              <w:pStyle w:val="Default"/>
              <w:rPr>
                <w:rFonts w:ascii="Arial Narrow" w:hAnsi="Arial Narrow"/>
                <w:sz w:val="22"/>
                <w:szCs w:val="22"/>
              </w:rPr>
            </w:pPr>
            <w:r w:rsidRPr="00AE6323">
              <w:rPr>
                <w:rFonts w:ascii="Arial Narrow" w:hAnsi="Arial Narrow"/>
                <w:sz w:val="22"/>
                <w:szCs w:val="22"/>
              </w:rPr>
              <w:t>Students will:</w:t>
            </w:r>
          </w:p>
          <w:p w:rsidR="00A4774B" w:rsidRPr="00AE6323" w:rsidRDefault="00A4774B" w:rsidP="004521E9">
            <w:pPr>
              <w:pStyle w:val="Default"/>
              <w:numPr>
                <w:ilvl w:val="0"/>
                <w:numId w:val="30"/>
              </w:numPr>
              <w:spacing w:after="6"/>
              <w:ind w:left="176" w:hanging="142"/>
              <w:rPr>
                <w:rFonts w:ascii="Arial Narrow" w:hAnsi="Arial Narrow"/>
                <w:sz w:val="22"/>
                <w:szCs w:val="22"/>
              </w:rPr>
            </w:pPr>
            <w:r w:rsidRPr="00AE6323">
              <w:rPr>
                <w:rFonts w:ascii="Arial Narrow" w:hAnsi="Arial Narrow"/>
                <w:sz w:val="22"/>
                <w:szCs w:val="22"/>
              </w:rPr>
              <w:t xml:space="preserve">observe candles and their separate parts </w:t>
            </w:r>
          </w:p>
          <w:p w:rsidR="00A4774B" w:rsidRPr="00AE6323" w:rsidRDefault="00A4774B" w:rsidP="00A4774B">
            <w:pPr>
              <w:pStyle w:val="Default"/>
              <w:rPr>
                <w:rFonts w:ascii="Arial Narrow" w:hAnsi="Arial Narrow"/>
                <w:sz w:val="22"/>
                <w:szCs w:val="22"/>
              </w:rPr>
            </w:pPr>
            <w:r w:rsidRPr="00AE6323">
              <w:rPr>
                <w:rStyle w:val="A8"/>
                <w:rFonts w:ascii="Arial Narrow" w:hAnsi="Arial Narrow"/>
              </w:rPr>
              <w:t xml:space="preserve">• </w:t>
            </w:r>
            <w:r w:rsidRPr="00AE6323">
              <w:rPr>
                <w:rFonts w:ascii="Arial Narrow" w:hAnsi="Arial Narrow"/>
                <w:sz w:val="22"/>
                <w:szCs w:val="22"/>
              </w:rPr>
              <w:t xml:space="preserve">investigate how candles need air (oxygen) to keep burning. </w:t>
            </w:r>
          </w:p>
          <w:p w:rsidR="00666CD4" w:rsidRPr="00AE6323" w:rsidRDefault="00666CD4" w:rsidP="00366ADE">
            <w:pPr>
              <w:rPr>
                <w:rFonts w:ascii="Arial Narrow" w:hAnsi="Arial Narrow"/>
              </w:rPr>
            </w:pPr>
          </w:p>
        </w:tc>
        <w:tc>
          <w:tcPr>
            <w:tcW w:w="2721" w:type="dxa"/>
            <w:gridSpan w:val="3"/>
            <w:vMerge w:val="restart"/>
            <w:shd w:val="clear" w:color="auto" w:fill="auto"/>
          </w:tcPr>
          <w:p w:rsidR="00CF4DFF" w:rsidRPr="00CF4DFF" w:rsidRDefault="00CF4DFF" w:rsidP="00CF4DFF">
            <w:pPr>
              <w:rPr>
                <w:rFonts w:ascii="Arial Narrow" w:hAnsi="Arial Narrow"/>
                <w:b/>
                <w:color w:val="FF0000"/>
                <w:u w:val="single"/>
              </w:rPr>
            </w:pPr>
            <w:r w:rsidRPr="00CF4DFF">
              <w:rPr>
                <w:rFonts w:ascii="Arial Narrow" w:hAnsi="Arial Narrow"/>
                <w:b/>
                <w:color w:val="FF0000"/>
                <w:u w:val="single"/>
              </w:rPr>
              <w:t>Formative Assessment:</w:t>
            </w:r>
          </w:p>
          <w:p w:rsidR="00CF4DFF" w:rsidRPr="00CF4DFF" w:rsidRDefault="00CF4DFF" w:rsidP="00CF4DFF">
            <w:pPr>
              <w:rPr>
                <w:rFonts w:ascii="Arial Narrow" w:hAnsi="Arial Narrow" w:cs="Helvetica Neue"/>
                <w:color w:val="000000"/>
              </w:rPr>
            </w:pPr>
            <w:r w:rsidRPr="00CF4DFF">
              <w:rPr>
                <w:rFonts w:ascii="Arial Narrow" w:hAnsi="Arial Narrow" w:cs="Helvetica Neue"/>
                <w:color w:val="000000"/>
              </w:rPr>
              <w:t xml:space="preserve">monitoring students’ developing understanding of: </w:t>
            </w:r>
          </w:p>
          <w:p w:rsidR="0093025A" w:rsidRPr="00CF4DFF" w:rsidRDefault="00CF4DFF" w:rsidP="00CF4DFF">
            <w:pPr>
              <w:rPr>
                <w:rFonts w:ascii="Arial Narrow" w:hAnsi="Arial Narrow"/>
              </w:rPr>
            </w:pPr>
            <w:proofErr w:type="gramStart"/>
            <w:r w:rsidRPr="00CF4DFF">
              <w:rPr>
                <w:rFonts w:ascii="Arial Narrow" w:hAnsi="Arial Narrow" w:cs="Helvetica Neue"/>
                <w:color w:val="000000"/>
              </w:rPr>
              <w:t>changes</w:t>
            </w:r>
            <w:proofErr w:type="gramEnd"/>
            <w:r w:rsidRPr="00CF4DFF">
              <w:rPr>
                <w:rFonts w:ascii="Arial Narrow" w:hAnsi="Arial Narrow" w:cs="Helvetica Neue"/>
                <w:color w:val="000000"/>
              </w:rPr>
              <w:t xml:space="preserve"> to materials from dissolving and through a chemical reaction. You will also monitor their developing science inquiry skills</w:t>
            </w:r>
            <w:r w:rsidRPr="00CF4DFF">
              <w:rPr>
                <w:rFonts w:ascii="Helvetica Neue" w:hAnsi="Helvetica Neue" w:cs="Helvetica Neue"/>
                <w:color w:val="000000"/>
              </w:rPr>
              <w:t xml:space="preserve"> </w:t>
            </w:r>
          </w:p>
          <w:p w:rsidR="00803CA1" w:rsidRPr="00756223" w:rsidRDefault="00803CA1" w:rsidP="005E6EB6">
            <w:pPr>
              <w:rPr>
                <w:rFonts w:ascii="Arial Narrow" w:hAnsi="Arial Narrow"/>
                <w:sz w:val="24"/>
                <w:szCs w:val="24"/>
              </w:rPr>
            </w:pPr>
          </w:p>
        </w:tc>
      </w:tr>
      <w:tr w:rsidR="00666CD4" w:rsidRPr="00347E36" w:rsidTr="00CF4DFF">
        <w:trPr>
          <w:trHeight w:val="838"/>
        </w:trPr>
        <w:tc>
          <w:tcPr>
            <w:tcW w:w="1101" w:type="dxa"/>
            <w:shd w:val="clear" w:color="auto" w:fill="DEEAF6" w:themeFill="accent1" w:themeFillTint="33"/>
            <w:vAlign w:val="center"/>
          </w:tcPr>
          <w:p w:rsidR="00666CD4" w:rsidRPr="00CF4DFF" w:rsidRDefault="00366ADE" w:rsidP="00AB2163">
            <w:pPr>
              <w:jc w:val="center"/>
              <w:rPr>
                <w:rFonts w:ascii="Arial Narrow" w:hAnsi="Arial Narrow"/>
                <w:b/>
                <w:sz w:val="20"/>
                <w:szCs w:val="20"/>
              </w:rPr>
            </w:pPr>
            <w:r w:rsidRPr="00CF4DFF">
              <w:rPr>
                <w:rFonts w:ascii="Arial Narrow" w:hAnsi="Arial Narrow"/>
                <w:b/>
                <w:sz w:val="20"/>
                <w:szCs w:val="20"/>
              </w:rPr>
              <w:t>8</w:t>
            </w:r>
          </w:p>
          <w:p w:rsidR="00A829CC" w:rsidRPr="00CF4DFF" w:rsidRDefault="00A829CC" w:rsidP="00AB2163">
            <w:pPr>
              <w:jc w:val="center"/>
              <w:rPr>
                <w:rFonts w:ascii="Arial Narrow" w:hAnsi="Arial Narrow"/>
                <w:b/>
                <w:sz w:val="20"/>
                <w:szCs w:val="20"/>
              </w:rPr>
            </w:pPr>
            <w:r w:rsidRPr="00CF4DFF">
              <w:rPr>
                <w:rFonts w:ascii="Arial Narrow" w:hAnsi="Arial Narrow"/>
                <w:b/>
                <w:sz w:val="20"/>
                <w:szCs w:val="20"/>
              </w:rPr>
              <w:t>EXPLAIN</w:t>
            </w:r>
          </w:p>
        </w:tc>
        <w:tc>
          <w:tcPr>
            <w:tcW w:w="2551" w:type="dxa"/>
            <w:gridSpan w:val="5"/>
            <w:vAlign w:val="center"/>
          </w:tcPr>
          <w:p w:rsidR="00666CD4" w:rsidRDefault="00353AC9" w:rsidP="00AB2163">
            <w:pPr>
              <w:jc w:val="center"/>
              <w:rPr>
                <w:rFonts w:ascii="Arial Narrow" w:hAnsi="Arial Narrow"/>
                <w:b/>
                <w:sz w:val="24"/>
                <w:szCs w:val="24"/>
              </w:rPr>
            </w:pPr>
            <w:hyperlink w:anchor="_Light_Bulb_Explorers" w:history="1">
              <w:r w:rsidR="00366ADE">
                <w:rPr>
                  <w:rStyle w:val="Hyperlink"/>
                  <w:rFonts w:ascii="Arial Narrow" w:hAnsi="Arial Narrow"/>
                  <w:b/>
                  <w:sz w:val="24"/>
                  <w:szCs w:val="24"/>
                </w:rPr>
                <w:t>Classifying</w:t>
              </w:r>
            </w:hyperlink>
            <w:r w:rsidR="00366ADE">
              <w:rPr>
                <w:rStyle w:val="Hyperlink"/>
                <w:rFonts w:ascii="Arial Narrow" w:hAnsi="Arial Narrow"/>
                <w:b/>
                <w:sz w:val="24"/>
                <w:szCs w:val="24"/>
              </w:rPr>
              <w:t xml:space="preserve"> change</w:t>
            </w:r>
          </w:p>
          <w:p w:rsidR="00FA32B9"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p w:rsidR="00DC6049" w:rsidRPr="0021535A" w:rsidRDefault="00DC6049" w:rsidP="00AB2163">
            <w:pPr>
              <w:jc w:val="center"/>
              <w:rPr>
                <w:rFonts w:ascii="Arial Narrow" w:hAnsi="Arial Narrow"/>
                <w:b/>
                <w:sz w:val="24"/>
                <w:szCs w:val="24"/>
              </w:rPr>
            </w:pPr>
          </w:p>
        </w:tc>
        <w:tc>
          <w:tcPr>
            <w:tcW w:w="9356" w:type="dxa"/>
            <w:gridSpan w:val="11"/>
          </w:tcPr>
          <w:p w:rsidR="00AE3D06" w:rsidRPr="00AE6323" w:rsidRDefault="00AE6323" w:rsidP="00AE3D06">
            <w:pPr>
              <w:pStyle w:val="Default"/>
              <w:rPr>
                <w:rFonts w:ascii="Arial Narrow" w:hAnsi="Arial Narrow"/>
                <w:sz w:val="22"/>
                <w:szCs w:val="22"/>
              </w:rPr>
            </w:pPr>
            <w:r w:rsidRPr="00AE6323">
              <w:rPr>
                <w:rFonts w:ascii="Arial Narrow" w:hAnsi="Arial Narrow"/>
                <w:sz w:val="22"/>
                <w:szCs w:val="22"/>
              </w:rPr>
              <w:t>Students will:</w:t>
            </w:r>
          </w:p>
          <w:p w:rsidR="00AE3D06" w:rsidRPr="00AE6323" w:rsidRDefault="00AE3D06" w:rsidP="004521E9">
            <w:pPr>
              <w:pStyle w:val="Default"/>
              <w:numPr>
                <w:ilvl w:val="0"/>
                <w:numId w:val="29"/>
              </w:numPr>
              <w:spacing w:after="6"/>
              <w:ind w:left="176" w:hanging="142"/>
              <w:rPr>
                <w:rFonts w:ascii="Arial Narrow" w:hAnsi="Arial Narrow"/>
                <w:sz w:val="22"/>
                <w:szCs w:val="22"/>
              </w:rPr>
            </w:pPr>
            <w:r w:rsidRPr="00AE6323">
              <w:rPr>
                <w:rFonts w:ascii="Arial Narrow" w:hAnsi="Arial Narrow"/>
                <w:sz w:val="22"/>
                <w:szCs w:val="22"/>
              </w:rPr>
              <w:t xml:space="preserve">discuss descriptions of physical and chemical change </w:t>
            </w:r>
          </w:p>
          <w:p w:rsidR="00AE3D06" w:rsidRPr="00AE6323" w:rsidRDefault="00AE3D06" w:rsidP="00AE3D06">
            <w:pPr>
              <w:pStyle w:val="Default"/>
              <w:rPr>
                <w:rFonts w:ascii="Arial Narrow" w:hAnsi="Arial Narrow"/>
                <w:sz w:val="22"/>
                <w:szCs w:val="22"/>
              </w:rPr>
            </w:pPr>
            <w:r w:rsidRPr="00AE6323">
              <w:rPr>
                <w:rStyle w:val="A8"/>
                <w:rFonts w:ascii="Arial Narrow" w:hAnsi="Arial Narrow"/>
              </w:rPr>
              <w:t xml:space="preserve">• </w:t>
            </w:r>
            <w:r w:rsidRPr="00AE6323">
              <w:rPr>
                <w:rFonts w:ascii="Arial Narrow" w:hAnsi="Arial Narrow"/>
                <w:sz w:val="22"/>
                <w:szCs w:val="22"/>
              </w:rPr>
              <w:t xml:space="preserve">classify changes as physical or chemical changes. </w:t>
            </w:r>
          </w:p>
          <w:p w:rsidR="00C432F6" w:rsidRPr="00AE6323" w:rsidRDefault="00C432F6" w:rsidP="00366ADE">
            <w:pPr>
              <w:rPr>
                <w:rFonts w:ascii="Arial Narrow" w:hAnsi="Arial Narrow"/>
              </w:rPr>
            </w:pPr>
          </w:p>
        </w:tc>
        <w:tc>
          <w:tcPr>
            <w:tcW w:w="2721" w:type="dxa"/>
            <w:gridSpan w:val="3"/>
            <w:vMerge/>
            <w:shd w:val="clear" w:color="auto" w:fill="auto"/>
          </w:tcPr>
          <w:p w:rsidR="00666CD4" w:rsidRPr="004D318F" w:rsidRDefault="00666CD4" w:rsidP="00AB2163">
            <w:pPr>
              <w:rPr>
                <w:rFonts w:ascii="Arial Narrow" w:hAnsi="Arial Narrow"/>
                <w:sz w:val="24"/>
                <w:szCs w:val="24"/>
              </w:rPr>
            </w:pPr>
          </w:p>
        </w:tc>
      </w:tr>
      <w:tr w:rsidR="00666CD4" w:rsidRPr="00347E36" w:rsidTr="00CF4DFF">
        <w:trPr>
          <w:trHeight w:val="706"/>
        </w:trPr>
        <w:tc>
          <w:tcPr>
            <w:tcW w:w="1101" w:type="dxa"/>
            <w:shd w:val="clear" w:color="auto" w:fill="DEEAF6" w:themeFill="accent1" w:themeFillTint="33"/>
            <w:vAlign w:val="center"/>
          </w:tcPr>
          <w:p w:rsidR="00666CD4" w:rsidRPr="00CF4DFF" w:rsidRDefault="00366ADE" w:rsidP="00AB2163">
            <w:pPr>
              <w:jc w:val="center"/>
              <w:rPr>
                <w:rFonts w:ascii="Arial Narrow" w:hAnsi="Arial Narrow"/>
                <w:b/>
                <w:sz w:val="20"/>
                <w:szCs w:val="20"/>
              </w:rPr>
            </w:pPr>
            <w:r w:rsidRPr="00CF4DFF">
              <w:rPr>
                <w:rFonts w:ascii="Arial Narrow" w:hAnsi="Arial Narrow"/>
                <w:b/>
                <w:sz w:val="20"/>
                <w:szCs w:val="20"/>
              </w:rPr>
              <w:t>9</w:t>
            </w:r>
          </w:p>
          <w:p w:rsidR="00366ADE" w:rsidRPr="00CF4DFF" w:rsidRDefault="00366ADE" w:rsidP="00AB2163">
            <w:pPr>
              <w:jc w:val="center"/>
              <w:rPr>
                <w:rFonts w:ascii="Arial Narrow" w:hAnsi="Arial Narrow"/>
                <w:b/>
                <w:sz w:val="20"/>
                <w:szCs w:val="20"/>
              </w:rPr>
            </w:pPr>
            <w:r w:rsidRPr="00CF4DFF">
              <w:rPr>
                <w:rFonts w:ascii="Arial Narrow" w:hAnsi="Arial Narrow"/>
                <w:b/>
                <w:sz w:val="20"/>
                <w:szCs w:val="20"/>
              </w:rPr>
              <w:t>ELABORATE</w:t>
            </w:r>
          </w:p>
        </w:tc>
        <w:tc>
          <w:tcPr>
            <w:tcW w:w="2551" w:type="dxa"/>
            <w:gridSpan w:val="5"/>
            <w:vAlign w:val="center"/>
          </w:tcPr>
          <w:p w:rsidR="00666CD4" w:rsidRDefault="00353AC9" w:rsidP="00AB2163">
            <w:pPr>
              <w:jc w:val="center"/>
              <w:rPr>
                <w:rFonts w:ascii="Arial Narrow" w:hAnsi="Arial Narrow"/>
                <w:b/>
                <w:sz w:val="24"/>
                <w:szCs w:val="24"/>
              </w:rPr>
            </w:pPr>
            <w:hyperlink w:anchor="_Alessandro_Volta:_Battery" w:history="1">
              <w:r w:rsidR="00366ADE">
                <w:rPr>
                  <w:rStyle w:val="Hyperlink"/>
                  <w:rFonts w:ascii="Arial Narrow" w:hAnsi="Arial Narrow"/>
                  <w:b/>
                  <w:sz w:val="24"/>
                  <w:szCs w:val="24"/>
                </w:rPr>
                <w:t>Fizz</w:t>
              </w:r>
            </w:hyperlink>
            <w:r w:rsidR="00366ADE">
              <w:rPr>
                <w:rStyle w:val="Hyperlink"/>
                <w:rFonts w:ascii="Arial Narrow" w:hAnsi="Arial Narrow"/>
                <w:b/>
                <w:sz w:val="24"/>
                <w:szCs w:val="24"/>
              </w:rPr>
              <w:t xml:space="preserve"> whiz</w:t>
            </w:r>
          </w:p>
          <w:p w:rsidR="00FA32B9"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p w:rsidR="00A3705B" w:rsidRPr="0021535A" w:rsidRDefault="00A3705B" w:rsidP="00AB2163">
            <w:pPr>
              <w:jc w:val="center"/>
              <w:rPr>
                <w:rFonts w:ascii="Arial Narrow" w:hAnsi="Arial Narrow"/>
                <w:b/>
                <w:sz w:val="24"/>
                <w:szCs w:val="24"/>
              </w:rPr>
            </w:pPr>
          </w:p>
        </w:tc>
        <w:tc>
          <w:tcPr>
            <w:tcW w:w="9356" w:type="dxa"/>
            <w:gridSpan w:val="11"/>
          </w:tcPr>
          <w:p w:rsidR="00AE6323" w:rsidRPr="00CF4DFF" w:rsidRDefault="00AE6323" w:rsidP="00AE6323">
            <w:pPr>
              <w:pStyle w:val="Default"/>
              <w:rPr>
                <w:rFonts w:ascii="Arial Narrow" w:hAnsi="Arial Narrow"/>
                <w:sz w:val="22"/>
                <w:szCs w:val="22"/>
              </w:rPr>
            </w:pPr>
            <w:r w:rsidRPr="00CF4DFF">
              <w:rPr>
                <w:rFonts w:ascii="Arial Narrow" w:hAnsi="Arial Narrow"/>
                <w:sz w:val="22"/>
                <w:szCs w:val="22"/>
              </w:rPr>
              <w:t>Students will:</w:t>
            </w:r>
          </w:p>
          <w:p w:rsidR="00E61792" w:rsidRPr="00CF4DFF" w:rsidRDefault="00E61792" w:rsidP="004521E9">
            <w:pPr>
              <w:pStyle w:val="Default"/>
              <w:numPr>
                <w:ilvl w:val="0"/>
                <w:numId w:val="29"/>
              </w:numPr>
              <w:spacing w:after="6"/>
              <w:ind w:left="176" w:hanging="142"/>
              <w:rPr>
                <w:rFonts w:ascii="Arial Narrow" w:hAnsi="Arial Narrow"/>
                <w:sz w:val="22"/>
                <w:szCs w:val="22"/>
              </w:rPr>
            </w:pPr>
            <w:r w:rsidRPr="00CF4DFF">
              <w:rPr>
                <w:rFonts w:ascii="Arial Narrow" w:hAnsi="Arial Narrow"/>
                <w:sz w:val="22"/>
                <w:szCs w:val="22"/>
              </w:rPr>
              <w:t xml:space="preserve">formulate a question for investigation </w:t>
            </w:r>
          </w:p>
          <w:p w:rsidR="00E61792" w:rsidRPr="00CF4DFF" w:rsidRDefault="00E61792" w:rsidP="00E61792">
            <w:pPr>
              <w:pStyle w:val="Default"/>
              <w:spacing w:after="6"/>
              <w:rPr>
                <w:rFonts w:ascii="Arial Narrow" w:hAnsi="Arial Narrow"/>
                <w:sz w:val="22"/>
                <w:szCs w:val="22"/>
              </w:rPr>
            </w:pPr>
            <w:r w:rsidRPr="00CF4DFF">
              <w:rPr>
                <w:rStyle w:val="A8"/>
                <w:rFonts w:ascii="Arial Narrow" w:hAnsi="Arial Narrow"/>
              </w:rPr>
              <w:t xml:space="preserve">• </w:t>
            </w:r>
            <w:r w:rsidRPr="00CF4DFF">
              <w:rPr>
                <w:rFonts w:ascii="Arial Narrow" w:hAnsi="Arial Narrow"/>
                <w:sz w:val="22"/>
                <w:szCs w:val="22"/>
              </w:rPr>
              <w:t xml:space="preserve">plan and set up an investigation to determine factors that affect the rate of reactions </w:t>
            </w:r>
          </w:p>
          <w:p w:rsidR="00C432F6" w:rsidRPr="00CF4DFF" w:rsidRDefault="00E61792" w:rsidP="00CF4DFF">
            <w:pPr>
              <w:pStyle w:val="Default"/>
              <w:rPr>
                <w:rFonts w:ascii="Arial Narrow" w:hAnsi="Arial Narrow"/>
                <w:sz w:val="22"/>
                <w:szCs w:val="22"/>
              </w:rPr>
            </w:pPr>
            <w:r w:rsidRPr="00CF4DFF">
              <w:rPr>
                <w:rStyle w:val="A8"/>
                <w:rFonts w:ascii="Arial Narrow" w:hAnsi="Arial Narrow"/>
              </w:rPr>
              <w:t xml:space="preserve">• </w:t>
            </w:r>
            <w:proofErr w:type="gramStart"/>
            <w:r w:rsidRPr="00CF4DFF">
              <w:rPr>
                <w:rFonts w:ascii="Arial Narrow" w:hAnsi="Arial Narrow"/>
                <w:sz w:val="22"/>
                <w:szCs w:val="22"/>
              </w:rPr>
              <w:t>observe,</w:t>
            </w:r>
            <w:proofErr w:type="gramEnd"/>
            <w:r w:rsidRPr="00CF4DFF">
              <w:rPr>
                <w:rFonts w:ascii="Arial Narrow" w:hAnsi="Arial Narrow"/>
                <w:sz w:val="22"/>
                <w:szCs w:val="22"/>
              </w:rPr>
              <w:t xml:space="preserve"> record and share results. </w:t>
            </w:r>
          </w:p>
        </w:tc>
        <w:tc>
          <w:tcPr>
            <w:tcW w:w="2721" w:type="dxa"/>
            <w:gridSpan w:val="3"/>
            <w:vMerge/>
            <w:shd w:val="clear" w:color="auto" w:fill="auto"/>
          </w:tcPr>
          <w:p w:rsidR="00666CD4" w:rsidRPr="00D562B5" w:rsidRDefault="00666CD4" w:rsidP="00AB2163">
            <w:pPr>
              <w:rPr>
                <w:rFonts w:ascii="Arial Narrow" w:hAnsi="Arial Narrow"/>
                <w:sz w:val="24"/>
                <w:szCs w:val="24"/>
              </w:rPr>
            </w:pPr>
          </w:p>
        </w:tc>
      </w:tr>
      <w:tr w:rsidR="00666CD4" w:rsidRPr="00347E36" w:rsidTr="00CF4DFF">
        <w:trPr>
          <w:trHeight w:val="994"/>
        </w:trPr>
        <w:tc>
          <w:tcPr>
            <w:tcW w:w="1101" w:type="dxa"/>
            <w:shd w:val="clear" w:color="auto" w:fill="DEEAF6" w:themeFill="accent1" w:themeFillTint="33"/>
            <w:vAlign w:val="center"/>
          </w:tcPr>
          <w:p w:rsidR="00666CD4" w:rsidRPr="00CF4DFF" w:rsidRDefault="00F240BE" w:rsidP="00AB2163">
            <w:pPr>
              <w:jc w:val="center"/>
              <w:rPr>
                <w:rFonts w:ascii="Arial Narrow" w:hAnsi="Arial Narrow"/>
                <w:b/>
                <w:sz w:val="20"/>
                <w:szCs w:val="20"/>
              </w:rPr>
            </w:pPr>
            <w:r w:rsidRPr="00CF4DFF">
              <w:rPr>
                <w:rFonts w:ascii="Arial Narrow" w:hAnsi="Arial Narrow"/>
                <w:b/>
                <w:sz w:val="20"/>
                <w:szCs w:val="20"/>
              </w:rPr>
              <w:lastRenderedPageBreak/>
              <w:t>10</w:t>
            </w:r>
          </w:p>
          <w:p w:rsidR="00366ADE" w:rsidRPr="00CF4DFF" w:rsidRDefault="00366ADE" w:rsidP="00AB2163">
            <w:pPr>
              <w:jc w:val="center"/>
              <w:rPr>
                <w:rFonts w:ascii="Arial Narrow" w:hAnsi="Arial Narrow"/>
                <w:b/>
                <w:sz w:val="20"/>
                <w:szCs w:val="20"/>
              </w:rPr>
            </w:pPr>
            <w:r w:rsidRPr="00CF4DFF">
              <w:rPr>
                <w:rFonts w:ascii="Arial Narrow" w:hAnsi="Arial Narrow"/>
                <w:b/>
                <w:sz w:val="20"/>
                <w:szCs w:val="20"/>
              </w:rPr>
              <w:t>EVALUATE</w:t>
            </w:r>
          </w:p>
        </w:tc>
        <w:tc>
          <w:tcPr>
            <w:tcW w:w="2551" w:type="dxa"/>
            <w:gridSpan w:val="5"/>
            <w:vAlign w:val="center"/>
          </w:tcPr>
          <w:p w:rsidR="00666CD4" w:rsidRDefault="00353AC9" w:rsidP="00666CD4">
            <w:pPr>
              <w:jc w:val="center"/>
              <w:rPr>
                <w:rFonts w:ascii="Arial Narrow" w:hAnsi="Arial Narrow"/>
                <w:b/>
                <w:sz w:val="24"/>
                <w:szCs w:val="24"/>
              </w:rPr>
            </w:pPr>
            <w:hyperlink w:anchor="_Forms_of_Renewable" w:history="1">
              <w:r w:rsidR="00366ADE">
                <w:rPr>
                  <w:rStyle w:val="Hyperlink"/>
                  <w:rFonts w:ascii="Arial Narrow" w:hAnsi="Arial Narrow"/>
                  <w:b/>
                  <w:sz w:val="24"/>
                  <w:szCs w:val="24"/>
                </w:rPr>
                <w:t>Intrepid</w:t>
              </w:r>
            </w:hyperlink>
            <w:r w:rsidR="00366ADE">
              <w:rPr>
                <w:rStyle w:val="Hyperlink"/>
                <w:rFonts w:ascii="Arial Narrow" w:hAnsi="Arial Narrow"/>
                <w:b/>
                <w:sz w:val="24"/>
                <w:szCs w:val="24"/>
              </w:rPr>
              <w:t xml:space="preserve"> reports</w:t>
            </w:r>
            <w:r w:rsidR="00666CD4">
              <w:rPr>
                <w:rFonts w:ascii="Arial Narrow" w:hAnsi="Arial Narrow"/>
                <w:b/>
                <w:sz w:val="24"/>
                <w:szCs w:val="24"/>
              </w:rPr>
              <w:t xml:space="preserve"> </w:t>
            </w:r>
          </w:p>
          <w:p w:rsidR="00DB4C2D" w:rsidRPr="00FA32B9" w:rsidRDefault="00FA32B9" w:rsidP="00FA32B9">
            <w:pPr>
              <w:jc w:val="center"/>
              <w:rPr>
                <w:rFonts w:ascii="Arial Narrow" w:hAnsi="Arial Narrow"/>
                <w:sz w:val="20"/>
                <w:szCs w:val="20"/>
              </w:rPr>
            </w:pPr>
            <w:r w:rsidRPr="00FA32B9">
              <w:rPr>
                <w:rFonts w:ascii="Arial Narrow" w:hAnsi="Arial Narrow"/>
                <w:sz w:val="20"/>
                <w:szCs w:val="20"/>
              </w:rPr>
              <w:t xml:space="preserve">ST3-1VA   ST3-2VA   ST3-4WS   ST3-5WT   </w:t>
            </w:r>
            <w:r w:rsidRPr="00FA32B9">
              <w:rPr>
                <w:rFonts w:ascii="Arial Narrow" w:hAnsi="Arial Narrow" w:cs="Arial"/>
                <w:i/>
                <w:sz w:val="20"/>
                <w:szCs w:val="20"/>
              </w:rPr>
              <w:t>ST3-12MW</w:t>
            </w:r>
          </w:p>
        </w:tc>
        <w:tc>
          <w:tcPr>
            <w:tcW w:w="9356" w:type="dxa"/>
            <w:gridSpan w:val="11"/>
          </w:tcPr>
          <w:p w:rsidR="000F68DD" w:rsidRPr="00CF4DFF" w:rsidRDefault="00AE6323" w:rsidP="000F68DD">
            <w:pPr>
              <w:pStyle w:val="Default"/>
              <w:rPr>
                <w:rFonts w:ascii="Arial Narrow" w:hAnsi="Arial Narrow"/>
                <w:sz w:val="22"/>
                <w:szCs w:val="22"/>
              </w:rPr>
            </w:pPr>
            <w:r w:rsidRPr="00AE6323">
              <w:rPr>
                <w:rFonts w:ascii="Arial Narrow" w:hAnsi="Arial Narrow"/>
                <w:sz w:val="22"/>
                <w:szCs w:val="22"/>
              </w:rPr>
              <w:t>Students will:</w:t>
            </w:r>
          </w:p>
          <w:p w:rsidR="000F68DD" w:rsidRPr="00CF4DFF" w:rsidRDefault="000F68DD" w:rsidP="004521E9">
            <w:pPr>
              <w:pStyle w:val="Default"/>
              <w:numPr>
                <w:ilvl w:val="0"/>
                <w:numId w:val="29"/>
              </w:numPr>
              <w:spacing w:after="6"/>
              <w:ind w:left="176" w:hanging="176"/>
              <w:rPr>
                <w:rFonts w:ascii="Arial Narrow" w:hAnsi="Arial Narrow"/>
                <w:sz w:val="22"/>
                <w:szCs w:val="22"/>
              </w:rPr>
            </w:pPr>
            <w:r w:rsidRPr="00CF4DFF">
              <w:rPr>
                <w:rFonts w:ascii="Arial Narrow" w:hAnsi="Arial Narrow"/>
                <w:sz w:val="22"/>
                <w:szCs w:val="22"/>
              </w:rPr>
              <w:t xml:space="preserve">create a final report of their ‘Mess scene’ findings </w:t>
            </w:r>
          </w:p>
          <w:p w:rsidR="000F68DD" w:rsidRPr="00CF4DFF" w:rsidRDefault="000F68DD" w:rsidP="000F68DD">
            <w:pPr>
              <w:pStyle w:val="Default"/>
              <w:rPr>
                <w:rFonts w:ascii="Arial Narrow" w:hAnsi="Arial Narrow"/>
                <w:sz w:val="22"/>
                <w:szCs w:val="22"/>
              </w:rPr>
            </w:pPr>
            <w:r w:rsidRPr="00CF4DFF">
              <w:rPr>
                <w:rStyle w:val="A8"/>
                <w:rFonts w:ascii="Arial Narrow" w:hAnsi="Arial Narrow"/>
              </w:rPr>
              <w:t xml:space="preserve">• </w:t>
            </w:r>
            <w:r w:rsidRPr="00CF4DFF">
              <w:rPr>
                <w:rFonts w:ascii="Arial Narrow" w:hAnsi="Arial Narrow"/>
                <w:sz w:val="22"/>
                <w:szCs w:val="22"/>
              </w:rPr>
              <w:t xml:space="preserve">reflect on their learning during the unit. </w:t>
            </w:r>
          </w:p>
          <w:p w:rsidR="000F68DD" w:rsidRPr="00AC6B3C" w:rsidRDefault="000F68DD" w:rsidP="00366ADE">
            <w:pPr>
              <w:rPr>
                <w:rFonts w:ascii="Arial Narrow" w:hAnsi="Arial Narrow"/>
                <w:sz w:val="20"/>
                <w:szCs w:val="20"/>
              </w:rPr>
            </w:pPr>
          </w:p>
        </w:tc>
        <w:tc>
          <w:tcPr>
            <w:tcW w:w="2721" w:type="dxa"/>
            <w:gridSpan w:val="3"/>
            <w:vMerge/>
            <w:shd w:val="clear" w:color="auto" w:fill="auto"/>
          </w:tcPr>
          <w:p w:rsidR="00666CD4" w:rsidRPr="00D250F5" w:rsidRDefault="00666CD4" w:rsidP="00604C8E">
            <w:pPr>
              <w:rPr>
                <w:rFonts w:ascii="Arial Narrow" w:hAnsi="Arial Narrow"/>
                <w:sz w:val="24"/>
                <w:szCs w:val="24"/>
              </w:rPr>
            </w:pPr>
          </w:p>
        </w:tc>
      </w:tr>
    </w:tbl>
    <w:p w:rsidR="00AE6323" w:rsidRDefault="00AE6323" w:rsidP="003E5CE0"/>
    <w:p w:rsidR="00AE6323" w:rsidRDefault="00157623" w:rsidP="003E5CE0">
      <w:r>
        <w:rPr>
          <w:noProof/>
          <w:lang w:eastAsia="en-AU"/>
        </w:rPr>
        <w:drawing>
          <wp:inline distT="0" distB="0" distL="0" distR="0">
            <wp:extent cx="5596320" cy="8970421"/>
            <wp:effectExtent l="857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596671" cy="8970984"/>
                    </a:xfrm>
                    <a:prstGeom prst="rect">
                      <a:avLst/>
                    </a:prstGeom>
                    <a:noFill/>
                    <a:ln>
                      <a:noFill/>
                    </a:ln>
                  </pic:spPr>
                </pic:pic>
              </a:graphicData>
            </a:graphic>
          </wp:inline>
        </w:drawing>
      </w:r>
    </w:p>
    <w:p w:rsidR="00AE6323" w:rsidRDefault="00AE6323" w:rsidP="003E5CE0"/>
    <w:p w:rsidR="00AE6323" w:rsidRDefault="00AE6323" w:rsidP="003E5CE0"/>
    <w:p w:rsidR="00157623" w:rsidRDefault="00157623" w:rsidP="003E5CE0"/>
    <w:p w:rsidR="00AE6323" w:rsidRDefault="00157623" w:rsidP="003E5CE0">
      <w:r>
        <w:rPr>
          <w:noProof/>
          <w:lang w:eastAsia="en-AU"/>
        </w:rPr>
        <w:drawing>
          <wp:inline distT="0" distB="0" distL="0" distR="0">
            <wp:extent cx="5796635" cy="9033865"/>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796886" cy="9034256"/>
                    </a:xfrm>
                    <a:prstGeom prst="rect">
                      <a:avLst/>
                    </a:prstGeom>
                    <a:noFill/>
                    <a:ln>
                      <a:noFill/>
                    </a:ln>
                  </pic:spPr>
                </pic:pic>
              </a:graphicData>
            </a:graphic>
          </wp:inline>
        </w:drawing>
      </w:r>
    </w:p>
    <w:p w:rsidR="00AE6323" w:rsidRDefault="00AE6323" w:rsidP="003E5CE0"/>
    <w:p w:rsidR="00AE6323" w:rsidRDefault="00AE6323" w:rsidP="003E5CE0"/>
    <w:p w:rsidR="00157623" w:rsidRDefault="00157623" w:rsidP="003E5CE0"/>
    <w:p w:rsidR="00157623" w:rsidRDefault="00157623" w:rsidP="003E5CE0"/>
    <w:p w:rsidR="00157623" w:rsidRDefault="00157623" w:rsidP="003E5CE0">
      <w:r>
        <w:rPr>
          <w:noProof/>
          <w:lang w:eastAsia="en-AU"/>
        </w:rPr>
        <w:drawing>
          <wp:inline distT="0" distB="0" distL="0" distR="0">
            <wp:extent cx="6111538" cy="9002101"/>
            <wp:effectExtent l="254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111845" cy="9002554"/>
                    </a:xfrm>
                    <a:prstGeom prst="rect">
                      <a:avLst/>
                    </a:prstGeom>
                    <a:noFill/>
                    <a:ln>
                      <a:noFill/>
                    </a:ln>
                  </pic:spPr>
                </pic:pic>
              </a:graphicData>
            </a:graphic>
          </wp:inline>
        </w:drawing>
      </w:r>
    </w:p>
    <w:p w:rsidR="00AE6323" w:rsidRDefault="00AE6323" w:rsidP="003E5CE0"/>
    <w:p w:rsidR="00CF4DFF" w:rsidRDefault="00CF4DFF" w:rsidP="003E5CE0"/>
    <w:tbl>
      <w:tblPr>
        <w:tblStyle w:val="TableGrid"/>
        <w:tblW w:w="15588" w:type="dxa"/>
        <w:tblLook w:val="04A0" w:firstRow="1" w:lastRow="0" w:firstColumn="1" w:lastColumn="0" w:noHBand="0" w:noVBand="1"/>
      </w:tblPr>
      <w:tblGrid>
        <w:gridCol w:w="1497"/>
        <w:gridCol w:w="8125"/>
        <w:gridCol w:w="1839"/>
        <w:gridCol w:w="1830"/>
        <w:gridCol w:w="2297"/>
      </w:tblGrid>
      <w:tr w:rsidR="00F240BE" w:rsidRPr="005A01CA" w:rsidTr="00AE6323">
        <w:trPr>
          <w:trHeight w:val="410"/>
        </w:trPr>
        <w:tc>
          <w:tcPr>
            <w:tcW w:w="1497" w:type="dxa"/>
            <w:shd w:val="clear" w:color="auto" w:fill="2E74B5" w:themeFill="accent1" w:themeFillShade="BF"/>
            <w:vAlign w:val="center"/>
          </w:tcPr>
          <w:p w:rsidR="00604C8E" w:rsidRPr="005A01CA" w:rsidRDefault="00BF304E" w:rsidP="00BF304E">
            <w:pPr>
              <w:rPr>
                <w:rFonts w:ascii="Arial Narrow" w:hAnsi="Arial Narrow"/>
                <w:b/>
                <w:sz w:val="24"/>
                <w:szCs w:val="24"/>
              </w:rPr>
            </w:pPr>
            <w:r>
              <w:rPr>
                <w:rFonts w:ascii="Arial Narrow" w:hAnsi="Arial Narrow"/>
                <w:b/>
                <w:sz w:val="24"/>
                <w:szCs w:val="24"/>
              </w:rPr>
              <w:lastRenderedPageBreak/>
              <w:t xml:space="preserve">  </w:t>
            </w:r>
            <w:r w:rsidR="00604C8E" w:rsidRPr="005A01CA">
              <w:rPr>
                <w:rFonts w:ascii="Arial Narrow" w:hAnsi="Arial Narrow"/>
                <w:b/>
                <w:sz w:val="24"/>
                <w:szCs w:val="24"/>
              </w:rPr>
              <w:t>WEEK</w:t>
            </w:r>
          </w:p>
        </w:tc>
        <w:tc>
          <w:tcPr>
            <w:tcW w:w="8125" w:type="dxa"/>
            <w:shd w:val="clear" w:color="auto" w:fill="2E74B5" w:themeFill="accent1" w:themeFillShade="BF"/>
            <w:vAlign w:val="center"/>
          </w:tcPr>
          <w:p w:rsidR="00604C8E" w:rsidRPr="005A01CA" w:rsidRDefault="00604C8E" w:rsidP="00AB2163">
            <w:pPr>
              <w:jc w:val="center"/>
              <w:rPr>
                <w:rFonts w:ascii="Arial Narrow" w:hAnsi="Arial Narrow"/>
                <w:b/>
                <w:sz w:val="24"/>
                <w:szCs w:val="24"/>
              </w:rPr>
            </w:pPr>
            <w:r w:rsidRPr="005A01CA">
              <w:rPr>
                <w:rFonts w:ascii="Arial Narrow" w:hAnsi="Arial Narrow"/>
                <w:b/>
                <w:sz w:val="24"/>
                <w:szCs w:val="24"/>
              </w:rPr>
              <w:t>LEARNING AND TEACHING ACTIVITIES</w:t>
            </w:r>
          </w:p>
        </w:tc>
        <w:tc>
          <w:tcPr>
            <w:tcW w:w="1839" w:type="dxa"/>
            <w:shd w:val="clear" w:color="auto" w:fill="2E74B5" w:themeFill="accent1" w:themeFillShade="BF"/>
            <w:vAlign w:val="center"/>
          </w:tcPr>
          <w:p w:rsidR="00604C8E" w:rsidRPr="005A01CA" w:rsidRDefault="00604C8E" w:rsidP="00AB2163">
            <w:pPr>
              <w:jc w:val="center"/>
              <w:rPr>
                <w:rFonts w:ascii="Arial Narrow" w:hAnsi="Arial Narrow"/>
                <w:b/>
                <w:sz w:val="24"/>
                <w:szCs w:val="24"/>
              </w:rPr>
            </w:pPr>
            <w:r w:rsidRPr="005A01CA">
              <w:rPr>
                <w:rFonts w:ascii="Arial Narrow" w:hAnsi="Arial Narrow"/>
                <w:b/>
                <w:sz w:val="24"/>
                <w:szCs w:val="24"/>
              </w:rPr>
              <w:t>ASSESSMENT TASK</w:t>
            </w:r>
          </w:p>
        </w:tc>
        <w:tc>
          <w:tcPr>
            <w:tcW w:w="1830" w:type="dxa"/>
            <w:shd w:val="clear" w:color="auto" w:fill="2E74B5" w:themeFill="accent1" w:themeFillShade="BF"/>
            <w:vAlign w:val="center"/>
          </w:tcPr>
          <w:p w:rsidR="00604C8E" w:rsidRPr="005A01CA" w:rsidRDefault="00604C8E" w:rsidP="00AB2163">
            <w:pPr>
              <w:jc w:val="center"/>
              <w:rPr>
                <w:rFonts w:ascii="Arial Narrow" w:hAnsi="Arial Narrow"/>
                <w:b/>
                <w:sz w:val="24"/>
                <w:szCs w:val="24"/>
              </w:rPr>
            </w:pPr>
            <w:r>
              <w:rPr>
                <w:rFonts w:ascii="Arial Narrow" w:hAnsi="Arial Narrow"/>
                <w:b/>
                <w:sz w:val="24"/>
                <w:szCs w:val="24"/>
              </w:rPr>
              <w:t>EVALUATION</w:t>
            </w:r>
          </w:p>
        </w:tc>
        <w:tc>
          <w:tcPr>
            <w:tcW w:w="2297" w:type="dxa"/>
            <w:shd w:val="clear" w:color="auto" w:fill="2E74B5" w:themeFill="accent1" w:themeFillShade="BF"/>
            <w:vAlign w:val="center"/>
          </w:tcPr>
          <w:p w:rsidR="00604C8E" w:rsidRPr="005A01CA" w:rsidRDefault="00604C8E" w:rsidP="00AB2163">
            <w:pPr>
              <w:jc w:val="center"/>
              <w:rPr>
                <w:rFonts w:ascii="Arial Narrow" w:hAnsi="Arial Narrow"/>
                <w:b/>
                <w:sz w:val="24"/>
                <w:szCs w:val="24"/>
              </w:rPr>
            </w:pPr>
            <w:r w:rsidRPr="005A01CA">
              <w:rPr>
                <w:rFonts w:ascii="Arial Narrow" w:hAnsi="Arial Narrow"/>
                <w:b/>
                <w:sz w:val="24"/>
                <w:szCs w:val="24"/>
              </w:rPr>
              <w:t>RESOURCES</w:t>
            </w:r>
          </w:p>
        </w:tc>
      </w:tr>
      <w:tr w:rsidR="00F240BE" w:rsidRPr="005A01CA" w:rsidTr="00AE6323">
        <w:trPr>
          <w:trHeight w:val="10493"/>
        </w:trPr>
        <w:tc>
          <w:tcPr>
            <w:tcW w:w="1497" w:type="dxa"/>
            <w:shd w:val="clear" w:color="auto" w:fill="DEEAF6" w:themeFill="accent1" w:themeFillTint="33"/>
            <w:vAlign w:val="center"/>
          </w:tcPr>
          <w:p w:rsidR="00604C8E" w:rsidRPr="004A0A77" w:rsidRDefault="00604C8E" w:rsidP="00610D5D">
            <w:pPr>
              <w:jc w:val="center"/>
              <w:rPr>
                <w:rFonts w:ascii="Arial Narrow" w:hAnsi="Arial Narrow"/>
                <w:b/>
                <w:color w:val="1F4E79" w:themeColor="accent1" w:themeShade="80"/>
                <w:sz w:val="24"/>
                <w:szCs w:val="24"/>
              </w:rPr>
            </w:pPr>
            <w:r w:rsidRPr="00DE5B15">
              <w:rPr>
                <w:rFonts w:ascii="Arial Narrow" w:hAnsi="Arial Narrow"/>
                <w:b/>
                <w:color w:val="1F4E79" w:themeColor="accent1" w:themeShade="80"/>
                <w:sz w:val="24"/>
                <w:szCs w:val="24"/>
                <w:u w:val="single"/>
              </w:rPr>
              <w:t>ONE:</w:t>
            </w:r>
          </w:p>
          <w:p w:rsidR="00610D5D" w:rsidRPr="00610D5D" w:rsidRDefault="00F240BE" w:rsidP="00610D5D">
            <w:pPr>
              <w:pStyle w:val="Heading1"/>
              <w:outlineLvl w:val="0"/>
              <w:rPr>
                <w:rFonts w:ascii="Arial Narrow" w:hAnsi="Arial Narrow"/>
                <w:b/>
                <w:color w:val="FFC000"/>
                <w:sz w:val="24"/>
                <w:szCs w:val="24"/>
              </w:rPr>
            </w:pPr>
            <w:bookmarkStart w:id="1" w:name="_Discovering_Background_Knowledge"/>
            <w:bookmarkEnd w:id="1"/>
            <w:r>
              <w:rPr>
                <w:rFonts w:ascii="Arial Narrow" w:hAnsi="Arial Narrow"/>
                <w:b/>
                <w:color w:val="FFC000"/>
                <w:sz w:val="24"/>
                <w:szCs w:val="24"/>
              </w:rPr>
              <w:t>Mess scene investigation: D</w:t>
            </w:r>
            <w:r w:rsidR="00F20E37" w:rsidRPr="004A0A77">
              <w:rPr>
                <w:rFonts w:ascii="Arial Narrow" w:hAnsi="Arial Narrow"/>
                <w:b/>
                <w:color w:val="FFC000"/>
                <w:sz w:val="24"/>
                <w:szCs w:val="24"/>
              </w:rPr>
              <w:t>iscovering Background Knowledge</w:t>
            </w:r>
            <w:r w:rsidR="00610D5D">
              <w:rPr>
                <w:rFonts w:ascii="Arial Narrow" w:hAnsi="Arial Narrow"/>
                <w:b/>
                <w:color w:val="FFC000"/>
                <w:sz w:val="24"/>
                <w:szCs w:val="24"/>
              </w:rPr>
              <w:t xml:space="preserve"> and Spark Interest</w:t>
            </w:r>
          </w:p>
          <w:p w:rsidR="00604C8E" w:rsidRDefault="00604C8E" w:rsidP="00AB2163">
            <w:pPr>
              <w:jc w:val="center"/>
              <w:rPr>
                <w:rFonts w:ascii="Arial Narrow" w:hAnsi="Arial Narrow"/>
                <w:sz w:val="24"/>
                <w:szCs w:val="24"/>
              </w:rPr>
            </w:pPr>
          </w:p>
          <w:p w:rsidR="00604C8E" w:rsidRPr="00F11A0E" w:rsidRDefault="00604C8E" w:rsidP="00AB2163">
            <w:pPr>
              <w:jc w:val="center"/>
              <w:rPr>
                <w:rFonts w:ascii="Arial Narrow" w:hAnsi="Arial Narrow"/>
                <w:sz w:val="20"/>
                <w:szCs w:val="20"/>
              </w:rPr>
            </w:pPr>
            <w:r>
              <w:rPr>
                <w:rFonts w:ascii="Arial Narrow" w:hAnsi="Arial Narrow"/>
                <w:sz w:val="20"/>
                <w:szCs w:val="20"/>
              </w:rPr>
              <w:t>ST3-1VA</w:t>
            </w:r>
          </w:p>
          <w:p w:rsidR="00604C8E" w:rsidRDefault="00604C8E" w:rsidP="00AB2163">
            <w:pPr>
              <w:jc w:val="center"/>
              <w:rPr>
                <w:rFonts w:ascii="Arial Narrow" w:hAnsi="Arial Narrow"/>
                <w:sz w:val="20"/>
                <w:szCs w:val="20"/>
              </w:rPr>
            </w:pPr>
            <w:r>
              <w:rPr>
                <w:rFonts w:ascii="Arial Narrow" w:hAnsi="Arial Narrow"/>
                <w:sz w:val="20"/>
                <w:szCs w:val="20"/>
              </w:rPr>
              <w:t>ST3-4WS</w:t>
            </w:r>
          </w:p>
          <w:p w:rsidR="005E6EB6" w:rsidRDefault="005E6EB6" w:rsidP="00AB2163">
            <w:pPr>
              <w:jc w:val="center"/>
              <w:rPr>
                <w:rFonts w:ascii="Arial Narrow" w:hAnsi="Arial Narrow"/>
                <w:sz w:val="20"/>
                <w:szCs w:val="20"/>
              </w:rPr>
            </w:pPr>
            <w:r>
              <w:rPr>
                <w:rFonts w:ascii="Arial Narrow" w:hAnsi="Arial Narrow"/>
                <w:sz w:val="20"/>
                <w:szCs w:val="20"/>
              </w:rPr>
              <w:t>ST3-6PW</w:t>
            </w:r>
          </w:p>
          <w:p w:rsidR="00604C8E" w:rsidRPr="00C64E2C" w:rsidRDefault="00604C8E" w:rsidP="00AB2163">
            <w:pPr>
              <w:jc w:val="center"/>
              <w:rPr>
                <w:rFonts w:ascii="Arial Narrow" w:hAnsi="Arial Narrow"/>
                <w:sz w:val="24"/>
                <w:szCs w:val="24"/>
              </w:rPr>
            </w:pPr>
          </w:p>
        </w:tc>
        <w:tc>
          <w:tcPr>
            <w:tcW w:w="8125" w:type="dxa"/>
          </w:tcPr>
          <w:p w:rsidR="00BF304E" w:rsidRPr="00B24C63" w:rsidRDefault="00CF4DFF" w:rsidP="00B24C63">
            <w:pPr>
              <w:pStyle w:val="ListParagraph"/>
              <w:numPr>
                <w:ilvl w:val="0"/>
                <w:numId w:val="4"/>
              </w:numPr>
              <w:rPr>
                <w:rFonts w:ascii="Arial Narrow" w:hAnsi="Arial Narrow"/>
                <w:sz w:val="24"/>
                <w:szCs w:val="24"/>
              </w:rPr>
            </w:pPr>
            <w:r>
              <w:rPr>
                <w:rFonts w:ascii="Arial Narrow" w:hAnsi="Arial Narrow"/>
                <w:sz w:val="24"/>
                <w:szCs w:val="24"/>
              </w:rPr>
              <w:t>E</w:t>
            </w:r>
            <w:r w:rsidR="00610D5D" w:rsidRPr="008E5E74">
              <w:rPr>
                <w:rFonts w:ascii="Arial Narrow" w:hAnsi="Arial Narrow"/>
                <w:sz w:val="24"/>
                <w:szCs w:val="24"/>
              </w:rPr>
              <w:t>xplain what they know about changes that occur to materials in their everyday lives. (</w:t>
            </w:r>
            <w:proofErr w:type="gramStart"/>
            <w:r w:rsidR="00610D5D" w:rsidRPr="008E5E74">
              <w:rPr>
                <w:rFonts w:ascii="Arial Narrow" w:hAnsi="Arial Narrow"/>
                <w:sz w:val="24"/>
                <w:szCs w:val="24"/>
              </w:rPr>
              <w:t>can</w:t>
            </w:r>
            <w:proofErr w:type="gramEnd"/>
            <w:r w:rsidR="00610D5D" w:rsidRPr="008E5E74">
              <w:rPr>
                <w:rFonts w:ascii="Arial Narrow" w:hAnsi="Arial Narrow"/>
                <w:sz w:val="24"/>
                <w:szCs w:val="24"/>
              </w:rPr>
              <w:t xml:space="preserve"> these changes be reversed?) </w:t>
            </w:r>
            <w:r w:rsidR="00BF304E" w:rsidRPr="008E5E74">
              <w:rPr>
                <w:rFonts w:ascii="Arial Narrow" w:hAnsi="Arial Narrow"/>
                <w:sz w:val="24"/>
                <w:szCs w:val="24"/>
              </w:rPr>
              <w:t>Record.</w:t>
            </w:r>
          </w:p>
          <w:p w:rsidR="00CF4DFF" w:rsidRDefault="00CF4DFF" w:rsidP="00BF304E">
            <w:pPr>
              <w:autoSpaceDE w:val="0"/>
              <w:autoSpaceDN w:val="0"/>
              <w:adjustRightInd w:val="0"/>
              <w:spacing w:after="40" w:line="221" w:lineRule="atLeast"/>
              <w:ind w:left="620" w:hanging="620"/>
              <w:rPr>
                <w:rFonts w:ascii="Arial Narrow" w:hAnsi="Arial Narrow"/>
                <w:sz w:val="24"/>
                <w:szCs w:val="24"/>
              </w:rPr>
            </w:pPr>
            <w:r>
              <w:rPr>
                <w:rFonts w:ascii="Arial Narrow" w:hAnsi="Arial Narrow"/>
                <w:sz w:val="24"/>
                <w:szCs w:val="24"/>
              </w:rPr>
              <w:t>Preparation:</w:t>
            </w:r>
          </w:p>
          <w:p w:rsidR="00BF304E" w:rsidRPr="008E5E74" w:rsidRDefault="00610D5D" w:rsidP="00CF4DFF">
            <w:pPr>
              <w:autoSpaceDE w:val="0"/>
              <w:autoSpaceDN w:val="0"/>
              <w:adjustRightInd w:val="0"/>
              <w:spacing w:after="40" w:line="221" w:lineRule="atLeast"/>
              <w:ind w:left="63"/>
              <w:rPr>
                <w:rFonts w:ascii="Arial Narrow" w:hAnsi="Arial Narrow" w:cs="Helvetica Neue"/>
                <w:color w:val="000000"/>
                <w:sz w:val="24"/>
                <w:szCs w:val="24"/>
              </w:rPr>
            </w:pPr>
            <w:r w:rsidRPr="008E5E74">
              <w:rPr>
                <w:rFonts w:ascii="Arial Narrow" w:hAnsi="Arial Narrow"/>
                <w:sz w:val="24"/>
                <w:szCs w:val="24"/>
              </w:rPr>
              <w:t>Create a ‘Mess scene’ for students to examine</w:t>
            </w:r>
            <w:r w:rsidR="00BF304E" w:rsidRPr="008E5E74">
              <w:rPr>
                <w:rFonts w:ascii="Arial Narrow" w:hAnsi="Arial Narrow"/>
                <w:sz w:val="24"/>
                <w:szCs w:val="24"/>
              </w:rPr>
              <w:t xml:space="preserve">. </w:t>
            </w:r>
            <w:r w:rsidR="00BF304E" w:rsidRPr="008E5E74">
              <w:rPr>
                <w:rFonts w:ascii="Arial Narrow" w:hAnsi="Arial Narrow" w:cs="Helvetica Neue"/>
                <w:color w:val="000000"/>
                <w:sz w:val="24"/>
                <w:szCs w:val="24"/>
              </w:rPr>
              <w:t xml:space="preserve">Introduce the ‘Mess scene’ and invite students to become ‘Change detectives’. Discuss the role and skills of a ‘Change detective’, such as, observing the scene and using evidence to investigate what they think has happened. </w:t>
            </w:r>
          </w:p>
          <w:p w:rsidR="00BF304E" w:rsidRPr="008E5E74" w:rsidRDefault="00BF304E" w:rsidP="00BF304E">
            <w:pPr>
              <w:autoSpaceDE w:val="0"/>
              <w:autoSpaceDN w:val="0"/>
              <w:adjustRightInd w:val="0"/>
              <w:spacing w:after="40" w:line="221" w:lineRule="atLeast"/>
              <w:ind w:left="620" w:hanging="620"/>
              <w:rPr>
                <w:rFonts w:ascii="Arial Narrow" w:hAnsi="Arial Narrow" w:cs="Helvetica Neue"/>
                <w:color w:val="000000"/>
                <w:sz w:val="24"/>
                <w:szCs w:val="24"/>
              </w:rPr>
            </w:pPr>
          </w:p>
          <w:p w:rsidR="00BF304E" w:rsidRPr="008E5E74" w:rsidRDefault="00BF304E" w:rsidP="00BF304E">
            <w:pPr>
              <w:autoSpaceDE w:val="0"/>
              <w:autoSpaceDN w:val="0"/>
              <w:adjustRightInd w:val="0"/>
              <w:spacing w:after="40" w:line="221" w:lineRule="atLeast"/>
              <w:ind w:left="620" w:hanging="620"/>
              <w:rPr>
                <w:rFonts w:ascii="Arial Narrow" w:hAnsi="Arial Narrow" w:cs="Helvetica Neue"/>
                <w:color w:val="000000"/>
                <w:sz w:val="24"/>
                <w:szCs w:val="24"/>
              </w:rPr>
            </w:pPr>
            <w:r w:rsidRPr="008E5E74">
              <w:rPr>
                <w:rFonts w:ascii="Arial Narrow" w:hAnsi="Arial Narrow" w:cs="Helvetica Neue"/>
                <w:color w:val="000000"/>
                <w:sz w:val="24"/>
                <w:szCs w:val="24"/>
              </w:rPr>
              <w:t xml:space="preserve">Allow students to explore the ‘Mess scene’ and ask questions, such as: </w:t>
            </w:r>
          </w:p>
          <w:p w:rsidR="00BF304E" w:rsidRPr="008E5E74" w:rsidRDefault="00BF304E" w:rsidP="004521E9">
            <w:pPr>
              <w:numPr>
                <w:ilvl w:val="0"/>
                <w:numId w:val="32"/>
              </w:numPr>
              <w:autoSpaceDE w:val="0"/>
              <w:autoSpaceDN w:val="0"/>
              <w:adjustRightInd w:val="0"/>
              <w:spacing w:after="6"/>
              <w:rPr>
                <w:rFonts w:ascii="Arial Narrow" w:hAnsi="Arial Narrow" w:cs="Helvetica Neue"/>
                <w:color w:val="000000"/>
                <w:sz w:val="24"/>
                <w:szCs w:val="24"/>
              </w:rPr>
            </w:pPr>
            <w:r w:rsidRPr="008E5E74">
              <w:rPr>
                <w:rFonts w:ascii="Arial Narrow" w:hAnsi="Arial Narrow" w:cs="Helvetica Neue"/>
                <w:color w:val="000000"/>
                <w:sz w:val="24"/>
                <w:szCs w:val="24"/>
              </w:rPr>
              <w:t xml:space="preserve">What can you observe about each example? </w:t>
            </w:r>
          </w:p>
          <w:p w:rsidR="00BF304E" w:rsidRPr="008E5E74" w:rsidRDefault="00BF304E" w:rsidP="004521E9">
            <w:pPr>
              <w:numPr>
                <w:ilvl w:val="0"/>
                <w:numId w:val="32"/>
              </w:numPr>
              <w:autoSpaceDE w:val="0"/>
              <w:autoSpaceDN w:val="0"/>
              <w:adjustRightInd w:val="0"/>
              <w:spacing w:after="6"/>
              <w:rPr>
                <w:rFonts w:ascii="Arial Narrow" w:hAnsi="Arial Narrow" w:cs="Helvetica Neue"/>
                <w:color w:val="000000"/>
                <w:sz w:val="24"/>
                <w:szCs w:val="24"/>
              </w:rPr>
            </w:pPr>
            <w:r w:rsidRPr="008E5E74">
              <w:rPr>
                <w:rFonts w:ascii="Arial Narrow" w:hAnsi="Arial Narrow" w:cs="Helvetica Neue"/>
                <w:color w:val="000000"/>
                <w:sz w:val="24"/>
                <w:szCs w:val="24"/>
              </w:rPr>
              <w:t xml:space="preserve">What changes have occurred to the original objects and materials? </w:t>
            </w:r>
          </w:p>
          <w:p w:rsidR="00BF304E" w:rsidRPr="008E5E74" w:rsidRDefault="00BF304E" w:rsidP="004521E9">
            <w:pPr>
              <w:pStyle w:val="ListParagraph"/>
              <w:numPr>
                <w:ilvl w:val="0"/>
                <w:numId w:val="32"/>
              </w:numPr>
              <w:rPr>
                <w:rFonts w:ascii="Arial Narrow" w:hAnsi="Arial Narrow"/>
                <w:sz w:val="24"/>
                <w:szCs w:val="24"/>
              </w:rPr>
            </w:pPr>
            <w:r w:rsidRPr="008E5E74">
              <w:rPr>
                <w:rFonts w:ascii="Arial Narrow" w:hAnsi="Arial Narrow" w:cs="Helvetica Neue"/>
                <w:color w:val="000000"/>
                <w:sz w:val="24"/>
                <w:szCs w:val="24"/>
              </w:rPr>
              <w:t>Do you think the changes can be reversed? Why? How? Why not</w:t>
            </w:r>
          </w:p>
          <w:p w:rsidR="00BF304E" w:rsidRPr="008E5E74" w:rsidRDefault="00BF304E" w:rsidP="00BF304E">
            <w:pPr>
              <w:rPr>
                <w:rFonts w:ascii="Arial Narrow" w:hAnsi="Arial Narrow"/>
                <w:sz w:val="24"/>
                <w:szCs w:val="24"/>
              </w:rPr>
            </w:pPr>
          </w:p>
          <w:p w:rsidR="00BF304E" w:rsidRPr="008E5E74" w:rsidRDefault="00BF304E" w:rsidP="00BF304E">
            <w:pPr>
              <w:rPr>
                <w:rFonts w:ascii="Arial Narrow" w:hAnsi="Arial Narrow"/>
                <w:sz w:val="24"/>
                <w:szCs w:val="24"/>
              </w:rPr>
            </w:pPr>
            <w:r w:rsidRPr="008E5E74">
              <w:rPr>
                <w:rFonts w:ascii="Arial Narrow" w:hAnsi="Arial Narrow"/>
                <w:sz w:val="24"/>
                <w:szCs w:val="24"/>
              </w:rPr>
              <w:t>MESS SCENE:</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salt in a glass of water with open salt container beside it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melted chocolate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burnt chocolate (heat the chocolate beyond melting point until it takes on a crusty texture, burnt appearance and stronger smell)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ice-poles melting in their clear wrappers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a glass full of bubbles from sodium bicarbonate and tartaric acid reacting together in water, with a packet of sodium bicarbonate and tartaric acid next to it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frozen milk in the carton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a burning candle </w:t>
            </w:r>
          </w:p>
          <w:p w:rsidR="00610D5D" w:rsidRPr="008E5E74" w:rsidRDefault="00610D5D" w:rsidP="00AE6323">
            <w:pPr>
              <w:pStyle w:val="ListParagraph"/>
              <w:numPr>
                <w:ilvl w:val="0"/>
                <w:numId w:val="5"/>
              </w:numPr>
              <w:rPr>
                <w:rFonts w:ascii="Arial Narrow" w:hAnsi="Arial Narrow"/>
                <w:sz w:val="24"/>
                <w:szCs w:val="24"/>
              </w:rPr>
            </w:pPr>
            <w:r w:rsidRPr="008E5E74">
              <w:rPr>
                <w:rFonts w:ascii="Arial Narrow" w:hAnsi="Arial Narrow"/>
                <w:sz w:val="24"/>
                <w:szCs w:val="24"/>
              </w:rPr>
              <w:t xml:space="preserve">a perfume bottle tipped over (or vinegar if students have allergies) </w:t>
            </w:r>
          </w:p>
          <w:p w:rsidR="00610D5D" w:rsidRPr="00B24C63" w:rsidRDefault="00610D5D" w:rsidP="00B24C63">
            <w:pPr>
              <w:pStyle w:val="ListParagraph"/>
              <w:numPr>
                <w:ilvl w:val="0"/>
                <w:numId w:val="5"/>
              </w:numPr>
              <w:rPr>
                <w:rFonts w:ascii="Arial Narrow" w:hAnsi="Arial Narrow"/>
                <w:sz w:val="24"/>
                <w:szCs w:val="24"/>
              </w:rPr>
            </w:pPr>
            <w:proofErr w:type="gramStart"/>
            <w:r w:rsidRPr="008E5E74">
              <w:rPr>
                <w:rFonts w:ascii="Arial Narrow" w:hAnsi="Arial Narrow"/>
                <w:sz w:val="24"/>
                <w:szCs w:val="24"/>
              </w:rPr>
              <w:t>glass</w:t>
            </w:r>
            <w:proofErr w:type="gramEnd"/>
            <w:r w:rsidRPr="008E5E74">
              <w:rPr>
                <w:rFonts w:ascii="Arial Narrow" w:hAnsi="Arial Narrow"/>
                <w:sz w:val="24"/>
                <w:szCs w:val="24"/>
              </w:rPr>
              <w:t xml:space="preserve"> of water with a fizzing tablet, for example, antacid tablets (which will also be used in the Elaborate lesson). </w:t>
            </w:r>
          </w:p>
          <w:p w:rsidR="00BF304E" w:rsidRPr="00B24C63" w:rsidRDefault="00CF4DFF" w:rsidP="00B24C63">
            <w:pPr>
              <w:pStyle w:val="ListParagraph"/>
              <w:numPr>
                <w:ilvl w:val="0"/>
                <w:numId w:val="4"/>
              </w:numPr>
              <w:rPr>
                <w:rFonts w:ascii="Arial Narrow" w:hAnsi="Arial Narrow"/>
                <w:sz w:val="24"/>
                <w:szCs w:val="24"/>
              </w:rPr>
            </w:pPr>
            <w:r>
              <w:rPr>
                <w:rFonts w:ascii="Arial Narrow" w:hAnsi="Arial Narrow"/>
                <w:sz w:val="24"/>
                <w:szCs w:val="24"/>
              </w:rPr>
              <w:t xml:space="preserve">In </w:t>
            </w:r>
            <w:r w:rsidR="00610D5D" w:rsidRPr="008E5E74">
              <w:rPr>
                <w:rFonts w:ascii="Arial Narrow" w:hAnsi="Arial Narrow"/>
                <w:sz w:val="24"/>
                <w:szCs w:val="24"/>
              </w:rPr>
              <w:t>science journal with the title ‘First thoughts’.</w:t>
            </w:r>
          </w:p>
          <w:p w:rsidR="00BF304E" w:rsidRPr="008E5E74" w:rsidRDefault="00BF304E" w:rsidP="00BF304E">
            <w:pPr>
              <w:pStyle w:val="ListParagraph"/>
              <w:ind w:left="360"/>
              <w:rPr>
                <w:rFonts w:ascii="Arial Narrow" w:hAnsi="Arial Narrow"/>
                <w:sz w:val="24"/>
                <w:szCs w:val="24"/>
              </w:rPr>
            </w:pPr>
            <w:r w:rsidRPr="008E5E74">
              <w:rPr>
                <w:rFonts w:ascii="Arial Narrow" w:hAnsi="Arial Narrow"/>
                <w:b/>
                <w:sz w:val="24"/>
                <w:szCs w:val="24"/>
                <w:u w:val="single"/>
              </w:rPr>
              <w:t>Cooperative Learning Task:</w:t>
            </w:r>
          </w:p>
          <w:p w:rsidR="00BF304E" w:rsidRPr="008E5E74" w:rsidRDefault="00BF304E" w:rsidP="00E25551">
            <w:pPr>
              <w:pStyle w:val="ListParagraph"/>
              <w:numPr>
                <w:ilvl w:val="0"/>
                <w:numId w:val="4"/>
              </w:numPr>
              <w:rPr>
                <w:rFonts w:ascii="Arial Narrow" w:hAnsi="Arial Narrow"/>
                <w:sz w:val="24"/>
                <w:szCs w:val="24"/>
              </w:rPr>
            </w:pPr>
            <w:r w:rsidRPr="008E5E74">
              <w:rPr>
                <w:rFonts w:ascii="Arial Narrow" w:hAnsi="Arial Narrow"/>
                <w:sz w:val="24"/>
                <w:szCs w:val="24"/>
              </w:rPr>
              <w:t>W</w:t>
            </w:r>
            <w:r w:rsidRPr="008E5E74">
              <w:rPr>
                <w:rFonts w:ascii="Arial Narrow" w:hAnsi="Arial Narrow" w:cs="Helvetica Neue"/>
                <w:color w:val="000000"/>
                <w:sz w:val="24"/>
                <w:szCs w:val="24"/>
              </w:rPr>
              <w:t xml:space="preserve">orking in collaborative learning teams to share their observations, discuss what they think has happened at the scene and create a team summary of their ideas in each team member’s science journal. </w:t>
            </w:r>
          </w:p>
          <w:p w:rsidR="00610D5D" w:rsidRPr="008E5E74" w:rsidRDefault="00BF304E" w:rsidP="00BF304E">
            <w:pPr>
              <w:pStyle w:val="ListParagraph"/>
              <w:ind w:left="360"/>
              <w:rPr>
                <w:rFonts w:ascii="Arial Narrow" w:hAnsi="Arial Narrow"/>
                <w:sz w:val="24"/>
                <w:szCs w:val="24"/>
              </w:rPr>
            </w:pPr>
            <w:r w:rsidRPr="008E5E74">
              <w:rPr>
                <w:rFonts w:ascii="Arial Narrow" w:hAnsi="Arial Narrow" w:cs="Helvetica Neue"/>
                <w:color w:val="000000"/>
                <w:sz w:val="24"/>
                <w:szCs w:val="24"/>
              </w:rPr>
              <w:t>Discuss the purpose and features of a summary.</w:t>
            </w:r>
          </w:p>
          <w:p w:rsidR="00BF304E" w:rsidRPr="008E5E74" w:rsidRDefault="00BF304E" w:rsidP="008E5E74">
            <w:pPr>
              <w:rPr>
                <w:rFonts w:ascii="Arial Narrow" w:hAnsi="Arial Narrow"/>
                <w:sz w:val="24"/>
                <w:szCs w:val="24"/>
              </w:rPr>
            </w:pPr>
          </w:p>
          <w:p w:rsidR="00604C8E" w:rsidRPr="008E5E74" w:rsidRDefault="00604C8E" w:rsidP="00AB2163">
            <w:pPr>
              <w:rPr>
                <w:rFonts w:ascii="Arial Narrow" w:hAnsi="Arial Narrow"/>
                <w:b/>
                <w:sz w:val="24"/>
                <w:szCs w:val="24"/>
                <w:u w:val="single"/>
              </w:rPr>
            </w:pPr>
            <w:r w:rsidRPr="008E5E74">
              <w:rPr>
                <w:rFonts w:ascii="Arial Narrow" w:hAnsi="Arial Narrow"/>
                <w:b/>
                <w:sz w:val="24"/>
                <w:szCs w:val="24"/>
                <w:u w:val="single"/>
              </w:rPr>
              <w:t>PLENARY:</w:t>
            </w:r>
          </w:p>
          <w:p w:rsidR="00604C8E" w:rsidRPr="008E5E74" w:rsidRDefault="00DA2FF3" w:rsidP="00E25551">
            <w:pPr>
              <w:pStyle w:val="ListParagraph"/>
              <w:numPr>
                <w:ilvl w:val="0"/>
                <w:numId w:val="3"/>
              </w:numPr>
              <w:rPr>
                <w:rFonts w:ascii="Arial Narrow" w:hAnsi="Arial Narrow"/>
                <w:sz w:val="24"/>
                <w:szCs w:val="24"/>
              </w:rPr>
            </w:pPr>
            <w:r w:rsidRPr="008E5E74">
              <w:rPr>
                <w:rFonts w:ascii="Arial Narrow" w:hAnsi="Arial Narrow"/>
                <w:sz w:val="24"/>
                <w:szCs w:val="24"/>
              </w:rPr>
              <w:t>Discuss findings and draw conclusions</w:t>
            </w:r>
          </w:p>
          <w:p w:rsidR="00DA2FF3" w:rsidRPr="000002D6" w:rsidRDefault="00BF304E" w:rsidP="00E25551">
            <w:pPr>
              <w:pStyle w:val="ListParagraph"/>
              <w:numPr>
                <w:ilvl w:val="0"/>
                <w:numId w:val="3"/>
              </w:numPr>
              <w:rPr>
                <w:rFonts w:ascii="Arial Narrow" w:hAnsi="Arial Narrow"/>
                <w:sz w:val="24"/>
                <w:szCs w:val="24"/>
              </w:rPr>
            </w:pPr>
            <w:r w:rsidRPr="008E5E74">
              <w:rPr>
                <w:rFonts w:ascii="Arial Narrow" w:hAnsi="Arial Narrow"/>
                <w:sz w:val="24"/>
                <w:szCs w:val="24"/>
              </w:rPr>
              <w:t>Introduce and a</w:t>
            </w:r>
            <w:r w:rsidR="00DA2FF3" w:rsidRPr="008E5E74">
              <w:rPr>
                <w:rFonts w:ascii="Arial Narrow" w:hAnsi="Arial Narrow"/>
                <w:sz w:val="24"/>
                <w:szCs w:val="24"/>
              </w:rPr>
              <w:t>dd vocabulary to word wall</w:t>
            </w:r>
            <w:r w:rsidR="007F7BE8">
              <w:rPr>
                <w:rFonts w:ascii="Arial Narrow" w:hAnsi="Arial Narrow"/>
                <w:sz w:val="24"/>
                <w:szCs w:val="24"/>
              </w:rPr>
              <w:t xml:space="preserve"> </w:t>
            </w:r>
          </w:p>
        </w:tc>
        <w:tc>
          <w:tcPr>
            <w:tcW w:w="1839" w:type="dxa"/>
          </w:tcPr>
          <w:p w:rsidR="00604C8E" w:rsidRPr="002D3815" w:rsidRDefault="00604C8E" w:rsidP="00AB2163">
            <w:pPr>
              <w:rPr>
                <w:rFonts w:ascii="Arial Narrow" w:hAnsi="Arial Narrow"/>
                <w:b/>
                <w:color w:val="FF0000"/>
                <w:sz w:val="24"/>
                <w:szCs w:val="24"/>
                <w:u w:val="single"/>
              </w:rPr>
            </w:pPr>
            <w:r w:rsidRPr="002D3815">
              <w:rPr>
                <w:rFonts w:ascii="Arial Narrow" w:hAnsi="Arial Narrow"/>
                <w:b/>
                <w:color w:val="FF0000"/>
                <w:sz w:val="24"/>
                <w:szCs w:val="24"/>
                <w:u w:val="single"/>
              </w:rPr>
              <w:t>Diagnostic Assessment:</w:t>
            </w:r>
          </w:p>
          <w:p w:rsidR="00604C8E" w:rsidRDefault="00604C8E" w:rsidP="00604C8E">
            <w:pPr>
              <w:rPr>
                <w:rFonts w:ascii="Arial Narrow" w:hAnsi="Arial Narrow"/>
                <w:sz w:val="24"/>
                <w:szCs w:val="24"/>
              </w:rPr>
            </w:pPr>
            <w:r>
              <w:rPr>
                <w:rFonts w:ascii="Arial Narrow" w:hAnsi="Arial Narrow"/>
                <w:sz w:val="24"/>
                <w:szCs w:val="24"/>
              </w:rPr>
              <w:t xml:space="preserve"> </w:t>
            </w:r>
            <w:r w:rsidRPr="002D3815">
              <w:rPr>
                <w:rFonts w:ascii="Arial Narrow" w:hAnsi="Arial Narrow"/>
                <w:sz w:val="24"/>
                <w:szCs w:val="24"/>
              </w:rPr>
              <w:sym w:font="Wingdings" w:char="F0E0"/>
            </w:r>
            <w:proofErr w:type="gramStart"/>
            <w:r w:rsidR="00C33D32">
              <w:rPr>
                <w:rFonts w:ascii="Arial Narrow" w:hAnsi="Arial Narrow"/>
                <w:sz w:val="24"/>
                <w:szCs w:val="24"/>
              </w:rPr>
              <w:t>use</w:t>
            </w:r>
            <w:proofErr w:type="gramEnd"/>
            <w:r w:rsidR="00C33D32">
              <w:rPr>
                <w:rFonts w:ascii="Arial Narrow" w:hAnsi="Arial Narrow"/>
                <w:sz w:val="24"/>
                <w:szCs w:val="24"/>
              </w:rPr>
              <w:t xml:space="preserve"> the KWL chart to show prior knowledge and wonderings about </w:t>
            </w:r>
            <w:r w:rsidR="00BF304E">
              <w:rPr>
                <w:rFonts w:ascii="Arial Narrow" w:hAnsi="Arial Narrow"/>
                <w:sz w:val="24"/>
                <w:szCs w:val="24"/>
              </w:rPr>
              <w:t>materials that change.</w:t>
            </w:r>
          </w:p>
          <w:p w:rsidR="00C33D32" w:rsidRPr="005A01CA" w:rsidRDefault="00C33D32" w:rsidP="00604C8E">
            <w:pPr>
              <w:rPr>
                <w:rFonts w:ascii="Arial Narrow" w:hAnsi="Arial Narrow"/>
                <w:sz w:val="24"/>
                <w:szCs w:val="24"/>
              </w:rPr>
            </w:pPr>
            <w:r w:rsidRPr="00C33D32">
              <w:rPr>
                <w:rFonts w:ascii="Arial Narrow" w:hAnsi="Arial Narrow"/>
                <w:sz w:val="24"/>
                <w:szCs w:val="24"/>
              </w:rPr>
              <w:sym w:font="Wingdings" w:char="F0E0"/>
            </w:r>
            <w:proofErr w:type="gramStart"/>
            <w:r w:rsidR="00CF4DFF">
              <w:rPr>
                <w:rFonts w:ascii="Arial Narrow" w:hAnsi="Arial Narrow"/>
                <w:sz w:val="24"/>
                <w:szCs w:val="24"/>
              </w:rPr>
              <w:t>reversible</w:t>
            </w:r>
            <w:proofErr w:type="gramEnd"/>
            <w:r w:rsidR="00610D5D">
              <w:rPr>
                <w:rFonts w:ascii="Arial Narrow" w:hAnsi="Arial Narrow"/>
                <w:sz w:val="24"/>
                <w:szCs w:val="24"/>
              </w:rPr>
              <w:t xml:space="preserve"> and irreversible changes to </w:t>
            </w:r>
            <w:r w:rsidR="00CF4DFF">
              <w:rPr>
                <w:rFonts w:ascii="Arial Narrow" w:hAnsi="Arial Narrow"/>
                <w:sz w:val="24"/>
                <w:szCs w:val="24"/>
              </w:rPr>
              <w:t>everyday</w:t>
            </w:r>
            <w:r w:rsidR="00610D5D">
              <w:rPr>
                <w:rFonts w:ascii="Arial Narrow" w:hAnsi="Arial Narrow"/>
                <w:sz w:val="24"/>
                <w:szCs w:val="24"/>
              </w:rPr>
              <w:t xml:space="preserve"> materials and how to summarise team observations about common changes to materials. </w:t>
            </w:r>
          </w:p>
          <w:p w:rsidR="00604C8E" w:rsidRPr="005A01CA" w:rsidRDefault="00604C8E" w:rsidP="00604C8E">
            <w:pPr>
              <w:rPr>
                <w:rFonts w:ascii="Arial Narrow" w:hAnsi="Arial Narrow"/>
                <w:sz w:val="24"/>
                <w:szCs w:val="24"/>
              </w:rPr>
            </w:pPr>
          </w:p>
        </w:tc>
        <w:tc>
          <w:tcPr>
            <w:tcW w:w="1830" w:type="dxa"/>
          </w:tcPr>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Default="00604C8E" w:rsidP="00AB2163">
            <w:pPr>
              <w:rPr>
                <w:rFonts w:ascii="Arial Narrow" w:hAnsi="Arial Narrow"/>
                <w:sz w:val="24"/>
                <w:szCs w:val="24"/>
              </w:rPr>
            </w:pPr>
          </w:p>
          <w:p w:rsidR="00604C8E" w:rsidRPr="005A01CA" w:rsidRDefault="00604C8E" w:rsidP="00AB2163">
            <w:pPr>
              <w:rPr>
                <w:rFonts w:ascii="Arial Narrow" w:hAnsi="Arial Narrow"/>
                <w:sz w:val="24"/>
                <w:szCs w:val="24"/>
              </w:rPr>
            </w:pPr>
          </w:p>
        </w:tc>
        <w:tc>
          <w:tcPr>
            <w:tcW w:w="2297" w:type="dxa"/>
          </w:tcPr>
          <w:p w:rsidR="00DA2FF3" w:rsidRDefault="00B24C63" w:rsidP="00604C8E">
            <w:pPr>
              <w:rPr>
                <w:rFonts w:ascii="Arial Narrow" w:hAnsi="Arial Narrow"/>
                <w:sz w:val="24"/>
                <w:szCs w:val="24"/>
              </w:rPr>
            </w:pPr>
            <w:r>
              <w:rPr>
                <w:rFonts w:ascii="Arial Narrow" w:hAnsi="Arial Narrow"/>
                <w:sz w:val="24"/>
                <w:szCs w:val="24"/>
              </w:rPr>
              <w:t>Mess scene</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salt in a glass of water with open salt container beside it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melted chocolate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burnt chocolate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ice-poles melting in their clear wrappers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a glass full of bubbles from sodium bicarbonate and tartaric acid reacting together in water, with a packet of sodium bicarbonate and tartaric acid next to it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frozen milk in the carton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a burning candle </w:t>
            </w:r>
          </w:p>
          <w:p w:rsidR="008E5E74" w:rsidRPr="00610D5D"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 xml:space="preserve">a perfume bottle tipped over </w:t>
            </w:r>
          </w:p>
          <w:p w:rsidR="008E5E74" w:rsidRDefault="008E5E74" w:rsidP="00AE6323">
            <w:pPr>
              <w:pStyle w:val="ListParagraph"/>
              <w:numPr>
                <w:ilvl w:val="0"/>
                <w:numId w:val="5"/>
              </w:numPr>
              <w:ind w:left="289" w:hanging="255"/>
              <w:rPr>
                <w:rFonts w:ascii="Arial Narrow" w:hAnsi="Arial Narrow"/>
                <w:sz w:val="24"/>
                <w:szCs w:val="24"/>
              </w:rPr>
            </w:pPr>
            <w:r w:rsidRPr="00610D5D">
              <w:rPr>
                <w:rFonts w:ascii="Arial Narrow" w:hAnsi="Arial Narrow"/>
                <w:sz w:val="24"/>
                <w:szCs w:val="24"/>
              </w:rPr>
              <w:t>glass</w:t>
            </w:r>
            <w:r w:rsidR="00B24C63">
              <w:rPr>
                <w:rFonts w:ascii="Arial Narrow" w:hAnsi="Arial Narrow"/>
                <w:sz w:val="24"/>
                <w:szCs w:val="24"/>
              </w:rPr>
              <w:t xml:space="preserve"> of water with a fizzing tablet</w:t>
            </w:r>
          </w:p>
          <w:p w:rsidR="00B24C63" w:rsidRPr="00610D5D" w:rsidRDefault="00B24C63" w:rsidP="00AE6323">
            <w:pPr>
              <w:pStyle w:val="ListParagraph"/>
              <w:numPr>
                <w:ilvl w:val="0"/>
                <w:numId w:val="5"/>
              </w:numPr>
              <w:ind w:left="289" w:hanging="255"/>
              <w:rPr>
                <w:rFonts w:ascii="Arial Narrow" w:hAnsi="Arial Narrow"/>
                <w:sz w:val="24"/>
                <w:szCs w:val="24"/>
              </w:rPr>
            </w:pPr>
            <w:r>
              <w:rPr>
                <w:rFonts w:ascii="Arial Narrow" w:hAnsi="Arial Narrow"/>
                <w:sz w:val="24"/>
                <w:szCs w:val="24"/>
              </w:rPr>
              <w:t>science journals</w:t>
            </w:r>
          </w:p>
          <w:p w:rsidR="00DA2FF3" w:rsidRPr="005A01CA" w:rsidRDefault="00DA2FF3" w:rsidP="008E5E74">
            <w:pPr>
              <w:ind w:left="289" w:hanging="255"/>
              <w:rPr>
                <w:rFonts w:ascii="Arial Narrow" w:hAnsi="Arial Narrow"/>
                <w:sz w:val="24"/>
                <w:szCs w:val="24"/>
              </w:rPr>
            </w:pPr>
          </w:p>
          <w:p w:rsidR="00604C8E" w:rsidRDefault="00604C8E" w:rsidP="00AB2163">
            <w:pPr>
              <w:rPr>
                <w:rFonts w:ascii="Arial Narrow" w:hAnsi="Arial Narrow"/>
                <w:sz w:val="24"/>
                <w:szCs w:val="24"/>
              </w:rPr>
            </w:pPr>
          </w:p>
          <w:p w:rsidR="00DA2FF3" w:rsidRPr="005A01CA" w:rsidRDefault="00DA2FF3" w:rsidP="00AB2163">
            <w:pPr>
              <w:rPr>
                <w:rFonts w:ascii="Arial Narrow" w:hAnsi="Arial Narrow"/>
                <w:sz w:val="24"/>
                <w:szCs w:val="24"/>
              </w:rPr>
            </w:pPr>
          </w:p>
        </w:tc>
      </w:tr>
    </w:tbl>
    <w:p w:rsidR="00604C8E" w:rsidRDefault="0021535A">
      <w:r>
        <w:lastRenderedPageBreak/>
        <w:t xml:space="preserve">          </w:t>
      </w:r>
      <w:r w:rsidR="003E5CE0">
        <w:t xml:space="preserve">           </w:t>
      </w:r>
      <w:r>
        <w:t xml:space="preserve">                 </w:t>
      </w:r>
    </w:p>
    <w:tbl>
      <w:tblPr>
        <w:tblStyle w:val="TableGrid"/>
        <w:tblW w:w="0" w:type="auto"/>
        <w:tblLook w:val="04A0" w:firstRow="1" w:lastRow="0" w:firstColumn="1" w:lastColumn="0" w:noHBand="0" w:noVBand="1"/>
      </w:tblPr>
      <w:tblGrid>
        <w:gridCol w:w="1430"/>
        <w:gridCol w:w="8176"/>
        <w:gridCol w:w="1842"/>
        <w:gridCol w:w="1730"/>
        <w:gridCol w:w="2410"/>
      </w:tblGrid>
      <w:tr w:rsidR="000237E2" w:rsidRPr="000237E2" w:rsidTr="008E5E74">
        <w:tc>
          <w:tcPr>
            <w:tcW w:w="15588" w:type="dxa"/>
            <w:gridSpan w:val="5"/>
            <w:shd w:val="clear" w:color="auto" w:fill="1F3864" w:themeFill="accent5" w:themeFillShade="80"/>
          </w:tcPr>
          <w:p w:rsidR="000237E2" w:rsidRPr="00163400" w:rsidRDefault="008E5E74" w:rsidP="000237E2">
            <w:pPr>
              <w:jc w:val="center"/>
              <w:rPr>
                <w:rFonts w:ascii="Comic Sans MS" w:hAnsi="Comic Sans MS"/>
                <w:b/>
                <w:sz w:val="60"/>
                <w:szCs w:val="60"/>
              </w:rPr>
            </w:pPr>
            <w:r>
              <w:rPr>
                <w:rFonts w:ascii="Comic Sans MS" w:hAnsi="Comic Sans MS"/>
                <w:b/>
                <w:sz w:val="60"/>
                <w:szCs w:val="60"/>
              </w:rPr>
              <w:t>Materials That Change</w:t>
            </w:r>
          </w:p>
        </w:tc>
      </w:tr>
      <w:tr w:rsidR="008E5E74" w:rsidRPr="000237E2" w:rsidTr="008E5E74">
        <w:tc>
          <w:tcPr>
            <w:tcW w:w="15588" w:type="dxa"/>
            <w:gridSpan w:val="5"/>
            <w:shd w:val="clear" w:color="auto" w:fill="FFFFFF" w:themeFill="background1"/>
          </w:tcPr>
          <w:p w:rsidR="008E5E74" w:rsidRDefault="008E5E74" w:rsidP="000237E2">
            <w:pPr>
              <w:jc w:val="center"/>
              <w:rPr>
                <w:rFonts w:ascii="Comic Sans MS" w:hAnsi="Comic Sans MS"/>
                <w:b/>
                <w:sz w:val="28"/>
                <w:szCs w:val="28"/>
              </w:rPr>
            </w:pPr>
            <w:r>
              <w:rPr>
                <w:rFonts w:ascii="Comic Sans MS" w:hAnsi="Comic Sans MS"/>
                <w:b/>
                <w:sz w:val="28"/>
                <w:szCs w:val="28"/>
              </w:rPr>
              <w:t>What materials change?</w:t>
            </w: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60"/>
                <w:szCs w:val="60"/>
              </w:rPr>
            </w:pPr>
          </w:p>
        </w:tc>
      </w:tr>
      <w:tr w:rsidR="008E5E74" w:rsidRPr="000237E2" w:rsidTr="008E5E74">
        <w:tc>
          <w:tcPr>
            <w:tcW w:w="15588" w:type="dxa"/>
            <w:gridSpan w:val="5"/>
            <w:shd w:val="clear" w:color="auto" w:fill="FFFFFF" w:themeFill="background1"/>
          </w:tcPr>
          <w:p w:rsidR="008E5E74" w:rsidRDefault="008E5E74" w:rsidP="000237E2">
            <w:pPr>
              <w:jc w:val="center"/>
              <w:rPr>
                <w:rFonts w:ascii="Comic Sans MS" w:hAnsi="Comic Sans MS"/>
                <w:b/>
                <w:sz w:val="28"/>
                <w:szCs w:val="28"/>
              </w:rPr>
            </w:pPr>
            <w:r>
              <w:rPr>
                <w:rFonts w:ascii="Comic Sans MS" w:hAnsi="Comic Sans MS"/>
                <w:b/>
                <w:sz w:val="28"/>
                <w:szCs w:val="28"/>
              </w:rPr>
              <w:t>What materials never change back?</w:t>
            </w: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tc>
      </w:tr>
      <w:tr w:rsidR="008E5E74" w:rsidRPr="000237E2" w:rsidTr="008E5E74">
        <w:tc>
          <w:tcPr>
            <w:tcW w:w="15588" w:type="dxa"/>
            <w:gridSpan w:val="5"/>
            <w:shd w:val="clear" w:color="auto" w:fill="FFFFFF" w:themeFill="background1"/>
          </w:tcPr>
          <w:p w:rsidR="008E5E74" w:rsidRDefault="008E5E74" w:rsidP="000237E2">
            <w:pPr>
              <w:jc w:val="center"/>
              <w:rPr>
                <w:rFonts w:ascii="Comic Sans MS" w:hAnsi="Comic Sans MS"/>
                <w:b/>
                <w:sz w:val="28"/>
                <w:szCs w:val="28"/>
              </w:rPr>
            </w:pPr>
            <w:r>
              <w:rPr>
                <w:rFonts w:ascii="Comic Sans MS" w:hAnsi="Comic Sans MS"/>
                <w:b/>
                <w:sz w:val="28"/>
                <w:szCs w:val="28"/>
              </w:rPr>
              <w:t>Why do you think some materials never change back?</w:t>
            </w: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p w:rsidR="008E5E74" w:rsidRDefault="008E5E74" w:rsidP="000237E2">
            <w:pPr>
              <w:jc w:val="center"/>
              <w:rPr>
                <w:rFonts w:ascii="Comic Sans MS" w:hAnsi="Comic Sans MS"/>
                <w:b/>
                <w:sz w:val="28"/>
                <w:szCs w:val="28"/>
              </w:rPr>
            </w:pPr>
          </w:p>
        </w:tc>
      </w:tr>
      <w:tr w:rsidR="00F308D8" w:rsidRPr="005A01CA" w:rsidTr="00B24C63">
        <w:trPr>
          <w:trHeight w:val="410"/>
        </w:trPr>
        <w:tc>
          <w:tcPr>
            <w:tcW w:w="1430" w:type="dxa"/>
            <w:shd w:val="clear" w:color="auto" w:fill="2E74B5" w:themeFill="accent1" w:themeFillShade="BF"/>
            <w:vAlign w:val="center"/>
          </w:tcPr>
          <w:p w:rsidR="00F308D8" w:rsidRPr="005A01CA" w:rsidRDefault="00F308D8" w:rsidP="00AB216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F308D8" w:rsidRPr="005A01CA" w:rsidRDefault="00F308D8" w:rsidP="00AB2163">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F308D8" w:rsidRPr="005A01CA" w:rsidRDefault="00F308D8" w:rsidP="00AB216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F308D8" w:rsidRPr="005A01CA" w:rsidRDefault="00F308D8" w:rsidP="00AB216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F308D8" w:rsidRPr="005A01CA" w:rsidRDefault="00F308D8" w:rsidP="00AB2163">
            <w:pPr>
              <w:jc w:val="center"/>
              <w:rPr>
                <w:rFonts w:ascii="Arial Narrow" w:hAnsi="Arial Narrow"/>
                <w:b/>
                <w:sz w:val="24"/>
                <w:szCs w:val="24"/>
              </w:rPr>
            </w:pPr>
            <w:r w:rsidRPr="005A01CA">
              <w:rPr>
                <w:rFonts w:ascii="Arial Narrow" w:hAnsi="Arial Narrow"/>
                <w:b/>
                <w:sz w:val="24"/>
                <w:szCs w:val="24"/>
              </w:rPr>
              <w:t>RESOURCES</w:t>
            </w:r>
          </w:p>
        </w:tc>
      </w:tr>
      <w:tr w:rsidR="00F308D8" w:rsidRPr="005A01CA" w:rsidTr="00B24C63">
        <w:trPr>
          <w:trHeight w:val="10196"/>
        </w:trPr>
        <w:tc>
          <w:tcPr>
            <w:tcW w:w="1430" w:type="dxa"/>
            <w:shd w:val="clear" w:color="auto" w:fill="DEEAF6" w:themeFill="accent1" w:themeFillTint="33"/>
            <w:vAlign w:val="center"/>
          </w:tcPr>
          <w:p w:rsidR="00F308D8" w:rsidRPr="004A0A77" w:rsidRDefault="00F308D8" w:rsidP="004A0A77">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TWO</w:t>
            </w:r>
          </w:p>
          <w:p w:rsidR="00F308D8" w:rsidRPr="004A0A77" w:rsidRDefault="008E5E74" w:rsidP="004A0A77">
            <w:pPr>
              <w:pStyle w:val="Heading1"/>
              <w:jc w:val="center"/>
              <w:outlineLvl w:val="0"/>
              <w:rPr>
                <w:rFonts w:ascii="Arial Narrow" w:hAnsi="Arial Narrow"/>
                <w:b/>
                <w:color w:val="FFC000"/>
                <w:sz w:val="24"/>
                <w:szCs w:val="24"/>
              </w:rPr>
            </w:pPr>
            <w:bookmarkStart w:id="2" w:name="_Battery_Operated_Devices"/>
            <w:bookmarkEnd w:id="2"/>
            <w:r>
              <w:rPr>
                <w:rFonts w:ascii="Arial Narrow" w:hAnsi="Arial Narrow"/>
                <w:b/>
                <w:color w:val="FFC000"/>
                <w:sz w:val="24"/>
                <w:szCs w:val="24"/>
              </w:rPr>
              <w:t xml:space="preserve">Purely </w:t>
            </w:r>
            <w:r w:rsidR="00F43723">
              <w:rPr>
                <w:rFonts w:ascii="Arial Narrow" w:hAnsi="Arial Narrow"/>
                <w:b/>
                <w:color w:val="FFC000"/>
                <w:sz w:val="24"/>
                <w:szCs w:val="24"/>
              </w:rPr>
              <w:t>physical</w:t>
            </w:r>
            <w:r w:rsidR="00FC2721">
              <w:rPr>
                <w:rFonts w:ascii="Arial Narrow" w:hAnsi="Arial Narrow"/>
                <w:b/>
                <w:color w:val="FFC000"/>
                <w:sz w:val="24"/>
                <w:szCs w:val="24"/>
              </w:rPr>
              <w:t>: Mostly Melting</w:t>
            </w:r>
          </w:p>
          <w:p w:rsidR="00F308D8" w:rsidRDefault="00F308D8" w:rsidP="00AB2163">
            <w:pPr>
              <w:jc w:val="center"/>
              <w:rPr>
                <w:rFonts w:ascii="Arial Narrow" w:hAnsi="Arial Narrow"/>
                <w:sz w:val="24"/>
                <w:szCs w:val="24"/>
              </w:rPr>
            </w:pPr>
          </w:p>
          <w:p w:rsidR="00F308D8" w:rsidRPr="00F11A0E" w:rsidRDefault="00F308D8" w:rsidP="00AB2163">
            <w:pPr>
              <w:jc w:val="center"/>
              <w:rPr>
                <w:rFonts w:ascii="Arial Narrow" w:hAnsi="Arial Narrow"/>
                <w:sz w:val="20"/>
                <w:szCs w:val="20"/>
              </w:rPr>
            </w:pPr>
            <w:r>
              <w:rPr>
                <w:rFonts w:ascii="Arial Narrow" w:hAnsi="Arial Narrow"/>
                <w:sz w:val="20"/>
                <w:szCs w:val="20"/>
              </w:rPr>
              <w:t>ST3-1VA</w:t>
            </w:r>
          </w:p>
          <w:p w:rsidR="00F308D8" w:rsidRDefault="00F308D8" w:rsidP="00AB2163">
            <w:pPr>
              <w:jc w:val="center"/>
              <w:rPr>
                <w:rFonts w:ascii="Arial Narrow" w:hAnsi="Arial Narrow"/>
                <w:sz w:val="20"/>
                <w:szCs w:val="20"/>
              </w:rPr>
            </w:pPr>
            <w:r>
              <w:rPr>
                <w:rFonts w:ascii="Arial Narrow" w:hAnsi="Arial Narrow"/>
                <w:sz w:val="20"/>
                <w:szCs w:val="20"/>
              </w:rPr>
              <w:t>ST3-4WS</w:t>
            </w:r>
          </w:p>
          <w:p w:rsidR="00F308D8" w:rsidRDefault="00F308D8" w:rsidP="00AB2163">
            <w:pPr>
              <w:jc w:val="center"/>
              <w:rPr>
                <w:rFonts w:ascii="Arial Narrow" w:hAnsi="Arial Narrow"/>
                <w:sz w:val="20"/>
                <w:szCs w:val="20"/>
              </w:rPr>
            </w:pPr>
            <w:r>
              <w:rPr>
                <w:rFonts w:ascii="Arial Narrow" w:hAnsi="Arial Narrow"/>
                <w:sz w:val="20"/>
                <w:szCs w:val="20"/>
              </w:rPr>
              <w:t>ST3-6PW</w:t>
            </w:r>
          </w:p>
          <w:p w:rsidR="00F308D8" w:rsidRPr="00C64E2C" w:rsidRDefault="00F308D8" w:rsidP="00AB2163">
            <w:pPr>
              <w:jc w:val="center"/>
              <w:rPr>
                <w:rFonts w:ascii="Arial Narrow" w:hAnsi="Arial Narrow"/>
                <w:sz w:val="24"/>
                <w:szCs w:val="24"/>
              </w:rPr>
            </w:pPr>
          </w:p>
        </w:tc>
        <w:tc>
          <w:tcPr>
            <w:tcW w:w="8176" w:type="dxa"/>
          </w:tcPr>
          <w:p w:rsidR="00E2139B" w:rsidRDefault="008E5E74" w:rsidP="00E25551">
            <w:pPr>
              <w:pStyle w:val="ListParagraph"/>
              <w:numPr>
                <w:ilvl w:val="0"/>
                <w:numId w:val="4"/>
              </w:numPr>
              <w:rPr>
                <w:rFonts w:ascii="Arial Narrow" w:hAnsi="Arial Narrow"/>
                <w:b/>
                <w:sz w:val="24"/>
                <w:szCs w:val="24"/>
                <w:u w:val="single"/>
              </w:rPr>
            </w:pPr>
            <w:r>
              <w:rPr>
                <w:rFonts w:ascii="Arial Narrow" w:hAnsi="Arial Narrow"/>
                <w:b/>
                <w:sz w:val="24"/>
                <w:szCs w:val="24"/>
                <w:u w:val="single"/>
              </w:rPr>
              <w:t>Session 1: Mostly melting</w:t>
            </w:r>
          </w:p>
          <w:p w:rsidR="00E2139B" w:rsidRPr="00E2139B" w:rsidRDefault="00E2139B" w:rsidP="00E2139B">
            <w:pPr>
              <w:pStyle w:val="ListParagraph"/>
              <w:ind w:left="360"/>
              <w:rPr>
                <w:rFonts w:ascii="Arial Narrow" w:hAnsi="Arial Narrow"/>
                <w:b/>
                <w:sz w:val="24"/>
                <w:szCs w:val="24"/>
                <w:u w:val="single"/>
              </w:rPr>
            </w:pPr>
            <w:r w:rsidRPr="00E2139B">
              <w:rPr>
                <w:rFonts w:ascii="Arial Narrow" w:hAnsi="Arial Narrow" w:cs="DIN"/>
                <w:b/>
                <w:bCs/>
                <w:color w:val="000000"/>
                <w:sz w:val="24"/>
                <w:szCs w:val="24"/>
              </w:rPr>
              <w:t xml:space="preserve">Preparation </w:t>
            </w:r>
          </w:p>
          <w:p w:rsidR="00E2139B" w:rsidRPr="00E2139B" w:rsidRDefault="00E2139B" w:rsidP="00E2139B">
            <w:p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Freeze 1 milk and 3 water cubes for each team. Ensure the size of the water cube is small enough to fit into a student’s mouth. </w:t>
            </w:r>
          </w:p>
          <w:p w:rsidR="00E2139B" w:rsidRPr="00E2139B" w:rsidRDefault="00E2139B" w:rsidP="00E2139B">
            <w:p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Melt one chocolate button for each team, such as, placing them in an oven or by placing chocolate buttons on pieces of grease proof paper and microwaving them. </w:t>
            </w:r>
          </w:p>
          <w:p w:rsidR="00E2139B" w:rsidRPr="00E2139B" w:rsidRDefault="00E2139B"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E2139B">
              <w:rPr>
                <w:rFonts w:ascii="Arial Narrow" w:hAnsi="Arial Narrow" w:cs="Helvetica Neue"/>
                <w:color w:val="000000"/>
                <w:sz w:val="24"/>
                <w:szCs w:val="24"/>
              </w:rPr>
              <w:t xml:space="preserve">Introduce the non-melted chocolate button and the glass of milk to the class and ask students to describe the chocolate button and the milk. </w:t>
            </w:r>
          </w:p>
          <w:p w:rsidR="00E2139B" w:rsidRPr="00E2139B" w:rsidRDefault="00B24C63"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 xml:space="preserve">Team work to </w:t>
            </w:r>
            <w:r w:rsidR="00E2139B" w:rsidRPr="00E2139B">
              <w:rPr>
                <w:rFonts w:ascii="Arial Narrow" w:hAnsi="Arial Narrow" w:cs="Helvetica Neue"/>
                <w:color w:val="000000"/>
                <w:sz w:val="24"/>
                <w:szCs w:val="24"/>
              </w:rPr>
              <w:t>test their ideas about how the melted chocolate and the frozen milk can be returned to their original state</w:t>
            </w:r>
            <w:r>
              <w:rPr>
                <w:rFonts w:ascii="Arial Narrow" w:hAnsi="Arial Narrow" w:cs="Helvetica Neue"/>
                <w:color w:val="000000"/>
                <w:sz w:val="24"/>
                <w:szCs w:val="24"/>
              </w:rPr>
              <w:t>.</w:t>
            </w:r>
            <w:r w:rsidR="00E2139B" w:rsidRPr="00E2139B">
              <w:rPr>
                <w:rFonts w:ascii="Arial Narrow" w:hAnsi="Arial Narrow" w:cs="Helvetica Neue"/>
                <w:color w:val="000000"/>
                <w:sz w:val="24"/>
                <w:szCs w:val="24"/>
              </w:rPr>
              <w:t xml:space="preserve"> </w:t>
            </w:r>
          </w:p>
          <w:p w:rsidR="00EB38A0" w:rsidRPr="00CC10DA" w:rsidRDefault="00EB38A0" w:rsidP="00CC10DA">
            <w:pPr>
              <w:rPr>
                <w:rFonts w:ascii="Arial Narrow" w:hAnsi="Arial Narrow"/>
                <w:b/>
                <w:sz w:val="24"/>
                <w:szCs w:val="24"/>
                <w:u w:val="single"/>
              </w:rPr>
            </w:pPr>
            <w:r w:rsidRPr="00CC10DA">
              <w:rPr>
                <w:rFonts w:ascii="Arial Narrow" w:hAnsi="Arial Narrow"/>
                <w:b/>
                <w:sz w:val="24"/>
                <w:szCs w:val="24"/>
                <w:u w:val="single"/>
              </w:rPr>
              <w:t>Cooperative Learning Task:</w:t>
            </w:r>
            <w:r w:rsidRPr="00CC10DA">
              <w:rPr>
                <w:rFonts w:ascii="Arial Narrow" w:hAnsi="Arial Narrow"/>
                <w:sz w:val="24"/>
                <w:szCs w:val="24"/>
              </w:rPr>
              <w:t xml:space="preserve"> </w:t>
            </w:r>
          </w:p>
          <w:p w:rsidR="00E2139B" w:rsidRPr="00EB38A0" w:rsidRDefault="00E2139B"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EB38A0">
              <w:rPr>
                <w:rFonts w:ascii="Arial Narrow" w:hAnsi="Arial Narrow" w:cs="Helvetica Neue"/>
                <w:color w:val="000000"/>
                <w:sz w:val="24"/>
                <w:szCs w:val="24"/>
              </w:rPr>
              <w:t xml:space="preserve">Allow time for teams to discuss how to return the melted chocolate bud and the frozen milk to their original state. </w:t>
            </w:r>
          </w:p>
          <w:p w:rsidR="00E2139B" w:rsidRPr="00EB38A0" w:rsidRDefault="00EB38A0"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Managers collect team equipment. T</w:t>
            </w:r>
            <w:r w:rsidR="00E2139B" w:rsidRPr="00EB38A0">
              <w:rPr>
                <w:rFonts w:ascii="Arial Narrow" w:hAnsi="Arial Narrow" w:cs="Helvetica Neue"/>
                <w:color w:val="000000"/>
                <w:sz w:val="24"/>
                <w:szCs w:val="24"/>
              </w:rPr>
              <w:t xml:space="preserve">eams to perform their tests and record t observations in their science journals. </w:t>
            </w:r>
          </w:p>
          <w:p w:rsidR="00EB38A0" w:rsidRDefault="00E2139B" w:rsidP="00EB38A0">
            <w:pPr>
              <w:autoSpaceDE w:val="0"/>
              <w:autoSpaceDN w:val="0"/>
              <w:adjustRightInd w:val="0"/>
              <w:spacing w:after="40" w:line="221" w:lineRule="atLeast"/>
              <w:ind w:left="620"/>
              <w:rPr>
                <w:rFonts w:ascii="Arial Narrow" w:hAnsi="Arial Narrow" w:cs="Helvetica Neue"/>
                <w:color w:val="000000"/>
                <w:sz w:val="24"/>
                <w:szCs w:val="24"/>
              </w:rPr>
            </w:pPr>
            <w:r w:rsidRPr="00E2139B">
              <w:rPr>
                <w:rFonts w:ascii="Arial Narrow" w:hAnsi="Arial Narrow" w:cs="Helvetica 55 Roman"/>
                <w:b/>
                <w:bCs/>
                <w:color w:val="000000"/>
                <w:sz w:val="24"/>
                <w:szCs w:val="24"/>
              </w:rPr>
              <w:t xml:space="preserve">Note: </w:t>
            </w:r>
            <w:r w:rsidRPr="00E2139B">
              <w:rPr>
                <w:rFonts w:ascii="Arial Narrow" w:hAnsi="Arial Narrow" w:cs="Helvetica Neue"/>
                <w:color w:val="000000"/>
                <w:sz w:val="24"/>
                <w:szCs w:val="24"/>
              </w:rPr>
              <w:t xml:space="preserve">The investigations might take some time. Continue the session, allowing students to return and check on the state of their chocolate and/or milk at regular intervals. </w:t>
            </w:r>
          </w:p>
          <w:p w:rsidR="00E2139B" w:rsidRPr="00EB38A0" w:rsidRDefault="00EB38A0" w:rsidP="004521E9">
            <w:pPr>
              <w:pStyle w:val="ListParagraph"/>
              <w:numPr>
                <w:ilvl w:val="0"/>
                <w:numId w:val="9"/>
              </w:numPr>
              <w:autoSpaceDE w:val="0"/>
              <w:autoSpaceDN w:val="0"/>
              <w:adjustRightInd w:val="0"/>
              <w:spacing w:after="40" w:line="221" w:lineRule="atLeast"/>
              <w:ind w:left="413" w:hanging="425"/>
              <w:rPr>
                <w:rFonts w:ascii="Arial Narrow" w:hAnsi="Arial Narrow" w:cs="Helvetica Neue"/>
                <w:color w:val="000000"/>
                <w:sz w:val="24"/>
                <w:szCs w:val="24"/>
              </w:rPr>
            </w:pPr>
            <w:r>
              <w:rPr>
                <w:rFonts w:ascii="Arial Narrow" w:hAnsi="Arial Narrow" w:cs="Helvetica Neue"/>
                <w:color w:val="000000"/>
                <w:sz w:val="24"/>
                <w:szCs w:val="24"/>
              </w:rPr>
              <w:t>Teams</w:t>
            </w:r>
            <w:r w:rsidR="00E2139B" w:rsidRPr="00EB38A0">
              <w:rPr>
                <w:rFonts w:ascii="Arial Narrow" w:hAnsi="Arial Narrow" w:cs="Helvetica Neue"/>
                <w:color w:val="000000"/>
                <w:sz w:val="24"/>
                <w:szCs w:val="24"/>
              </w:rPr>
              <w:t xml:space="preserve"> brainstorm ways to quickly melt an ice cube, such as, wrap it in a towel or blanket, put it in the Sun or put it in their mouth. </w:t>
            </w:r>
          </w:p>
          <w:p w:rsidR="00E2139B" w:rsidRPr="00EB38A0" w:rsidRDefault="00EB38A0" w:rsidP="004521E9">
            <w:pPr>
              <w:pStyle w:val="ListParagraph"/>
              <w:numPr>
                <w:ilvl w:val="0"/>
                <w:numId w:val="9"/>
              </w:numPr>
              <w:autoSpaceDE w:val="0"/>
              <w:autoSpaceDN w:val="0"/>
              <w:adjustRightInd w:val="0"/>
              <w:spacing w:after="40" w:line="221" w:lineRule="atLeast"/>
              <w:ind w:left="413" w:hanging="425"/>
              <w:rPr>
                <w:rFonts w:ascii="Arial Narrow" w:hAnsi="Arial Narrow" w:cs="Helvetica Neue"/>
                <w:color w:val="000000"/>
                <w:sz w:val="24"/>
                <w:szCs w:val="24"/>
              </w:rPr>
            </w:pPr>
            <w:r>
              <w:rPr>
                <w:rFonts w:ascii="Arial Narrow" w:hAnsi="Arial Narrow" w:cs="Helvetica Neue"/>
                <w:color w:val="000000"/>
                <w:sz w:val="24"/>
                <w:szCs w:val="24"/>
              </w:rPr>
              <w:t xml:space="preserve">Each team Speaker </w:t>
            </w:r>
            <w:r w:rsidR="00E2139B" w:rsidRPr="00EB38A0">
              <w:rPr>
                <w:rFonts w:ascii="Arial Narrow" w:hAnsi="Arial Narrow" w:cs="Helvetica Neue"/>
                <w:color w:val="000000"/>
                <w:sz w:val="24"/>
                <w:szCs w:val="24"/>
              </w:rPr>
              <w:t>share</w:t>
            </w:r>
            <w:r>
              <w:rPr>
                <w:rFonts w:ascii="Arial Narrow" w:hAnsi="Arial Narrow" w:cs="Helvetica Neue"/>
                <w:color w:val="000000"/>
                <w:sz w:val="24"/>
                <w:szCs w:val="24"/>
              </w:rPr>
              <w:t>s</w:t>
            </w:r>
            <w:r w:rsidR="00E2139B" w:rsidRPr="00EB38A0">
              <w:rPr>
                <w:rFonts w:ascii="Arial Narrow" w:hAnsi="Arial Narrow" w:cs="Helvetica Neue"/>
                <w:color w:val="000000"/>
                <w:sz w:val="24"/>
                <w:szCs w:val="24"/>
              </w:rPr>
              <w:t xml:space="preserve"> their team’s ideas. Record the ideas in the class science journal, tallying the number of times each idea is suggested. </w:t>
            </w:r>
          </w:p>
          <w:p w:rsidR="00E2139B" w:rsidRPr="00EB38A0" w:rsidRDefault="00EB38A0" w:rsidP="004521E9">
            <w:pPr>
              <w:pStyle w:val="ListParagraph"/>
              <w:numPr>
                <w:ilvl w:val="0"/>
                <w:numId w:val="9"/>
              </w:numPr>
              <w:autoSpaceDE w:val="0"/>
              <w:autoSpaceDN w:val="0"/>
              <w:adjustRightInd w:val="0"/>
              <w:spacing w:after="40" w:line="221" w:lineRule="atLeast"/>
              <w:ind w:left="413" w:hanging="425"/>
              <w:rPr>
                <w:rFonts w:ascii="Arial Narrow" w:hAnsi="Arial Narrow" w:cs="Helvetica Neue"/>
                <w:color w:val="000000"/>
                <w:sz w:val="24"/>
                <w:szCs w:val="24"/>
              </w:rPr>
            </w:pPr>
            <w:r>
              <w:rPr>
                <w:rFonts w:ascii="Arial Narrow" w:hAnsi="Arial Narrow" w:cs="Helvetica Neue"/>
                <w:color w:val="000000"/>
                <w:sz w:val="24"/>
                <w:szCs w:val="24"/>
              </w:rPr>
              <w:t xml:space="preserve">Use </w:t>
            </w:r>
            <w:r w:rsidR="00E2139B" w:rsidRPr="00EB38A0">
              <w:rPr>
                <w:rFonts w:ascii="Arial Narrow" w:hAnsi="Arial Narrow" w:cs="Helvetica Neue"/>
                <w:color w:val="000000"/>
                <w:sz w:val="24"/>
                <w:szCs w:val="24"/>
              </w:rPr>
              <w:t xml:space="preserve">(PROE) strategy. Record the investigation question ‘How can we make the ice cube melt the fastest?’ </w:t>
            </w:r>
          </w:p>
          <w:p w:rsidR="00E2139B" w:rsidRPr="00E2139B" w:rsidRDefault="00E2139B" w:rsidP="00E2139B">
            <w:pPr>
              <w:autoSpaceDE w:val="0"/>
              <w:autoSpaceDN w:val="0"/>
              <w:adjustRightInd w:val="0"/>
              <w:spacing w:after="40" w:line="221" w:lineRule="atLeast"/>
              <w:ind w:left="620"/>
              <w:rPr>
                <w:rFonts w:ascii="Arial Narrow" w:hAnsi="Arial Narrow" w:cs="Helvetica Neue"/>
                <w:color w:val="000000"/>
                <w:sz w:val="24"/>
                <w:szCs w:val="24"/>
              </w:rPr>
            </w:pPr>
            <w:r w:rsidRPr="00E2139B">
              <w:rPr>
                <w:rFonts w:ascii="Arial Narrow" w:hAnsi="Arial Narrow" w:cs="Helvetica 55 Roman"/>
                <w:color w:val="000000"/>
                <w:sz w:val="24"/>
                <w:szCs w:val="24"/>
              </w:rPr>
              <w:t xml:space="preserve">Predict: </w:t>
            </w:r>
            <w:r w:rsidRPr="00E2139B">
              <w:rPr>
                <w:rFonts w:ascii="Arial Narrow" w:hAnsi="Arial Narrow" w:cs="Helvetica Neue"/>
                <w:color w:val="000000"/>
                <w:sz w:val="24"/>
                <w:szCs w:val="24"/>
              </w:rPr>
              <w:t xml:space="preserve">Record one of the predicted ways the ice cube might melt the fastest, such as, wrap it in a towel or blanket. </w:t>
            </w:r>
          </w:p>
          <w:p w:rsidR="00E2139B" w:rsidRPr="00E2139B" w:rsidRDefault="00E2139B" w:rsidP="00E2139B">
            <w:pPr>
              <w:autoSpaceDE w:val="0"/>
              <w:autoSpaceDN w:val="0"/>
              <w:adjustRightInd w:val="0"/>
              <w:spacing w:after="40" w:line="221" w:lineRule="atLeast"/>
              <w:ind w:left="620"/>
              <w:rPr>
                <w:rFonts w:ascii="Arial Narrow" w:hAnsi="Arial Narrow" w:cs="Helvetica Neue"/>
                <w:color w:val="000000"/>
                <w:sz w:val="24"/>
                <w:szCs w:val="24"/>
              </w:rPr>
            </w:pPr>
            <w:r w:rsidRPr="00E2139B">
              <w:rPr>
                <w:rFonts w:ascii="Arial Narrow" w:hAnsi="Arial Narrow" w:cs="Helvetica 55 Roman"/>
                <w:color w:val="000000"/>
                <w:sz w:val="24"/>
                <w:szCs w:val="24"/>
              </w:rPr>
              <w:t xml:space="preserve">Reason: </w:t>
            </w:r>
            <w:r w:rsidRPr="00E2139B">
              <w:rPr>
                <w:rFonts w:ascii="Arial Narrow" w:hAnsi="Arial Narrow" w:cs="Helvetica Neue"/>
                <w:color w:val="000000"/>
                <w:sz w:val="24"/>
                <w:szCs w:val="24"/>
              </w:rPr>
              <w:t xml:space="preserve">Ask for reasons to support the predictions and record in the class science journal, for example, a blanket makes things warm so I think it will melt the ice cube fastest. </w:t>
            </w:r>
          </w:p>
          <w:p w:rsidR="00E2139B" w:rsidRPr="00E2139B" w:rsidRDefault="00E2139B" w:rsidP="00E2139B">
            <w:pPr>
              <w:autoSpaceDE w:val="0"/>
              <w:autoSpaceDN w:val="0"/>
              <w:adjustRightInd w:val="0"/>
              <w:spacing w:after="40" w:line="221" w:lineRule="atLeast"/>
              <w:ind w:left="620"/>
              <w:rPr>
                <w:rFonts w:ascii="Arial Narrow" w:hAnsi="Arial Narrow" w:cs="Helvetica Neue"/>
                <w:color w:val="000000"/>
                <w:sz w:val="24"/>
                <w:szCs w:val="24"/>
              </w:rPr>
            </w:pPr>
            <w:r w:rsidRPr="00E2139B">
              <w:rPr>
                <w:rFonts w:ascii="Arial Narrow" w:hAnsi="Arial Narrow" w:cs="Helvetica 55 Roman"/>
                <w:color w:val="000000"/>
                <w:sz w:val="24"/>
                <w:szCs w:val="24"/>
              </w:rPr>
              <w:t xml:space="preserve">Observe: </w:t>
            </w:r>
            <w:r w:rsidRPr="00E2139B">
              <w:rPr>
                <w:rFonts w:ascii="Arial Narrow" w:hAnsi="Arial Narrow" w:cs="Helvetica Neue"/>
                <w:color w:val="000000"/>
                <w:sz w:val="24"/>
                <w:szCs w:val="24"/>
              </w:rPr>
              <w:t xml:space="preserve">Explain that teams will observe an ice cube melting for each prediction and record their results for each prediction in their science journal. Such as: </w:t>
            </w:r>
          </w:p>
          <w:p w:rsidR="00EB38A0" w:rsidRDefault="00B24C63" w:rsidP="00B24C63">
            <w:pPr>
              <w:autoSpaceDE w:val="0"/>
              <w:autoSpaceDN w:val="0"/>
              <w:adjustRightInd w:val="0"/>
              <w:spacing w:after="6"/>
              <w:rPr>
                <w:rFonts w:ascii="Arial Narrow" w:hAnsi="Arial Narrow" w:cs="Helvetica Neue"/>
                <w:color w:val="000000"/>
                <w:sz w:val="24"/>
                <w:szCs w:val="24"/>
              </w:rPr>
            </w:pPr>
            <w:r>
              <w:rPr>
                <w:rFonts w:ascii="Arial Narrow" w:hAnsi="Arial Narrow" w:cs="Helvetica Neue"/>
                <w:color w:val="000000"/>
                <w:sz w:val="24"/>
                <w:szCs w:val="24"/>
              </w:rPr>
              <w:t xml:space="preserve">           </w:t>
            </w:r>
            <w:r w:rsidR="00E2139B" w:rsidRPr="00E2139B">
              <w:rPr>
                <w:rFonts w:ascii="Arial Narrow" w:hAnsi="Arial Narrow" w:cs="Helvetica Neue"/>
                <w:color w:val="000000"/>
                <w:sz w:val="24"/>
                <w:szCs w:val="24"/>
              </w:rPr>
              <w:t xml:space="preserve">Wrapped in a towel—after 30 minutes the ice cube still hadn’t </w:t>
            </w:r>
          </w:p>
          <w:p w:rsidR="00E2139B" w:rsidRPr="00E2139B" w:rsidRDefault="00E2139B" w:rsidP="004521E9">
            <w:pPr>
              <w:numPr>
                <w:ilvl w:val="0"/>
                <w:numId w:val="6"/>
              </w:numPr>
              <w:autoSpaceDE w:val="0"/>
              <w:autoSpaceDN w:val="0"/>
              <w:adjustRightInd w:val="0"/>
              <w:spacing w:after="6"/>
              <w:rPr>
                <w:rFonts w:ascii="Arial Narrow" w:hAnsi="Arial Narrow" w:cs="Helvetica Neue"/>
                <w:color w:val="000000"/>
                <w:sz w:val="24"/>
                <w:szCs w:val="24"/>
              </w:rPr>
            </w:pPr>
            <w:proofErr w:type="gramStart"/>
            <w:r w:rsidRPr="00E2139B">
              <w:rPr>
                <w:rFonts w:ascii="Arial Narrow" w:hAnsi="Arial Narrow" w:cs="Helvetica Neue"/>
                <w:color w:val="000000"/>
                <w:sz w:val="24"/>
                <w:szCs w:val="24"/>
              </w:rPr>
              <w:t>melted</w:t>
            </w:r>
            <w:proofErr w:type="gramEnd"/>
            <w:r w:rsidRPr="00E2139B">
              <w:rPr>
                <w:rFonts w:ascii="Arial Narrow" w:hAnsi="Arial Narrow" w:cs="Helvetica Neue"/>
                <w:color w:val="000000"/>
                <w:sz w:val="24"/>
                <w:szCs w:val="24"/>
              </w:rPr>
              <w:t xml:space="preserve"> much. </w:t>
            </w:r>
          </w:p>
          <w:p w:rsidR="00E2139B" w:rsidRPr="00E2139B" w:rsidRDefault="00E2139B" w:rsidP="004521E9">
            <w:pPr>
              <w:numPr>
                <w:ilvl w:val="0"/>
                <w:numId w:val="6"/>
              </w:num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In the Sun—the ice cube melted in 10 minutes. </w:t>
            </w:r>
          </w:p>
          <w:p w:rsidR="00E2139B" w:rsidRPr="00E2139B" w:rsidRDefault="00E2139B" w:rsidP="004521E9">
            <w:pPr>
              <w:numPr>
                <w:ilvl w:val="0"/>
                <w:numId w:val="6"/>
              </w:numPr>
              <w:autoSpaceDE w:val="0"/>
              <w:autoSpaceDN w:val="0"/>
              <w:adjustRightInd w:val="0"/>
              <w:rPr>
                <w:rFonts w:ascii="Arial Narrow" w:hAnsi="Arial Narrow" w:cs="Helvetica Neue"/>
                <w:color w:val="000000"/>
                <w:sz w:val="24"/>
                <w:szCs w:val="24"/>
              </w:rPr>
            </w:pPr>
            <w:r w:rsidRPr="00E2139B">
              <w:rPr>
                <w:rFonts w:ascii="Arial Narrow" w:hAnsi="Arial Narrow" w:cs="Helvetica Neue"/>
                <w:color w:val="000000"/>
                <w:sz w:val="24"/>
                <w:szCs w:val="24"/>
              </w:rPr>
              <w:t>In their mouth—the ice cube melted in 5 minutes.</w:t>
            </w:r>
          </w:p>
          <w:p w:rsidR="00E2139B" w:rsidRPr="00EB38A0" w:rsidRDefault="00E2139B" w:rsidP="004521E9">
            <w:pPr>
              <w:pStyle w:val="ListParagraph"/>
              <w:pageBreakBefore/>
              <w:numPr>
                <w:ilvl w:val="0"/>
                <w:numId w:val="10"/>
              </w:numPr>
              <w:autoSpaceDE w:val="0"/>
              <w:autoSpaceDN w:val="0"/>
              <w:adjustRightInd w:val="0"/>
              <w:spacing w:after="40" w:line="221" w:lineRule="atLeast"/>
              <w:ind w:left="413" w:hanging="425"/>
              <w:rPr>
                <w:rFonts w:ascii="Arial Narrow" w:hAnsi="Arial Narrow" w:cs="Helvetica Neue"/>
                <w:color w:val="000000"/>
                <w:sz w:val="24"/>
                <w:szCs w:val="24"/>
              </w:rPr>
            </w:pPr>
            <w:r w:rsidRPr="00EB38A0">
              <w:rPr>
                <w:rFonts w:ascii="Arial Narrow" w:hAnsi="Arial Narrow" w:cs="Helvetica 55 Roman"/>
                <w:color w:val="000000"/>
                <w:sz w:val="24"/>
                <w:szCs w:val="24"/>
              </w:rPr>
              <w:lastRenderedPageBreak/>
              <w:t xml:space="preserve">Explain: </w:t>
            </w:r>
            <w:r w:rsidR="00EB38A0">
              <w:rPr>
                <w:rFonts w:ascii="Arial Narrow" w:hAnsi="Arial Narrow" w:cs="Helvetica Neue"/>
                <w:color w:val="000000"/>
                <w:sz w:val="24"/>
                <w:szCs w:val="24"/>
              </w:rPr>
              <w:t>T</w:t>
            </w:r>
            <w:r w:rsidRPr="00EB38A0">
              <w:rPr>
                <w:rFonts w:ascii="Arial Narrow" w:hAnsi="Arial Narrow" w:cs="Helvetica Neue"/>
                <w:color w:val="000000"/>
                <w:sz w:val="24"/>
                <w:szCs w:val="24"/>
              </w:rPr>
              <w:t xml:space="preserve">eams compare their predictions with their observations, and explain why the results did or did not match their predictions, </w:t>
            </w:r>
          </w:p>
          <w:p w:rsidR="00E2139B" w:rsidRPr="00EB38A0" w:rsidRDefault="00EB38A0" w:rsidP="004521E9">
            <w:pPr>
              <w:pStyle w:val="ListParagraph"/>
              <w:numPr>
                <w:ilvl w:val="0"/>
                <w:numId w:val="10"/>
              </w:numPr>
              <w:autoSpaceDE w:val="0"/>
              <w:autoSpaceDN w:val="0"/>
              <w:adjustRightInd w:val="0"/>
              <w:spacing w:after="40" w:line="221" w:lineRule="atLeast"/>
              <w:ind w:left="413" w:hanging="425"/>
              <w:rPr>
                <w:rFonts w:ascii="Arial Narrow" w:hAnsi="Arial Narrow" w:cs="Helvetica Neue"/>
                <w:color w:val="000000"/>
                <w:sz w:val="24"/>
                <w:szCs w:val="24"/>
              </w:rPr>
            </w:pPr>
            <w:r w:rsidRPr="00EB38A0">
              <w:rPr>
                <w:rFonts w:ascii="Arial Narrow" w:hAnsi="Arial Narrow" w:cs="Helvetica 55 Roman"/>
                <w:bCs/>
                <w:color w:val="000000"/>
                <w:sz w:val="24"/>
                <w:szCs w:val="24"/>
              </w:rPr>
              <w:t>H</w:t>
            </w:r>
            <w:r w:rsidR="00E2139B" w:rsidRPr="00EB38A0">
              <w:rPr>
                <w:rFonts w:ascii="Arial Narrow" w:hAnsi="Arial Narrow" w:cs="Helvetica Neue"/>
                <w:color w:val="000000"/>
                <w:sz w:val="24"/>
                <w:szCs w:val="24"/>
              </w:rPr>
              <w:t xml:space="preserve">ow they can keep the test fair, asking questions such as: </w:t>
            </w:r>
          </w:p>
          <w:p w:rsidR="00E2139B" w:rsidRPr="00E2139B" w:rsidRDefault="00E2139B" w:rsidP="004521E9">
            <w:pPr>
              <w:numPr>
                <w:ilvl w:val="0"/>
                <w:numId w:val="7"/>
              </w:num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What will each team measure? </w:t>
            </w:r>
          </w:p>
          <w:p w:rsidR="00E2139B" w:rsidRPr="00E2139B" w:rsidRDefault="00E2139B" w:rsidP="004521E9">
            <w:pPr>
              <w:numPr>
                <w:ilvl w:val="0"/>
                <w:numId w:val="7"/>
              </w:numPr>
              <w:autoSpaceDE w:val="0"/>
              <w:autoSpaceDN w:val="0"/>
              <w:adjustRightInd w:val="0"/>
              <w:rPr>
                <w:rFonts w:ascii="Arial Narrow" w:hAnsi="Arial Narrow" w:cs="Helvetica Neue"/>
                <w:color w:val="000000"/>
                <w:sz w:val="24"/>
                <w:szCs w:val="24"/>
              </w:rPr>
            </w:pPr>
            <w:r w:rsidRPr="00E2139B">
              <w:rPr>
                <w:rFonts w:ascii="Arial Narrow" w:hAnsi="Arial Narrow" w:cs="Helvetica Neue"/>
                <w:color w:val="000000"/>
                <w:sz w:val="24"/>
                <w:szCs w:val="24"/>
              </w:rPr>
              <w:t xml:space="preserve">When will each team start recording? </w:t>
            </w:r>
          </w:p>
          <w:p w:rsidR="00E2139B" w:rsidRPr="00EB38A0" w:rsidRDefault="00EB38A0" w:rsidP="004521E9">
            <w:pPr>
              <w:pStyle w:val="ListParagraph"/>
              <w:numPr>
                <w:ilvl w:val="0"/>
                <w:numId w:val="11"/>
              </w:numPr>
              <w:autoSpaceDE w:val="0"/>
              <w:autoSpaceDN w:val="0"/>
              <w:adjustRightInd w:val="0"/>
              <w:spacing w:after="40" w:line="221" w:lineRule="atLeast"/>
              <w:ind w:left="413" w:hanging="425"/>
              <w:rPr>
                <w:rFonts w:ascii="Arial Narrow" w:hAnsi="Arial Narrow" w:cs="Helvetica Neue"/>
                <w:color w:val="000000"/>
                <w:sz w:val="24"/>
                <w:szCs w:val="24"/>
              </w:rPr>
            </w:pPr>
            <w:r w:rsidRPr="00EB38A0">
              <w:rPr>
                <w:rFonts w:ascii="Arial Narrow" w:hAnsi="Arial Narrow" w:cs="Helvetica Neue"/>
                <w:color w:val="000000"/>
                <w:sz w:val="24"/>
                <w:szCs w:val="24"/>
              </w:rPr>
              <w:t>Teams</w:t>
            </w:r>
            <w:r w:rsidR="00E2139B" w:rsidRPr="00EB38A0">
              <w:rPr>
                <w:rFonts w:ascii="Arial Narrow" w:hAnsi="Arial Narrow" w:cs="Helvetica Neue"/>
                <w:color w:val="000000"/>
                <w:sz w:val="24"/>
                <w:szCs w:val="24"/>
              </w:rPr>
              <w:t xml:space="preserve"> observe and time how long it takes the ice cube to melt and record their results using Resource sheet 1. </w:t>
            </w:r>
          </w:p>
          <w:p w:rsidR="00F308D8" w:rsidRPr="00E2139B" w:rsidRDefault="00F308D8" w:rsidP="00AB2163">
            <w:pPr>
              <w:rPr>
                <w:rFonts w:ascii="Arial Narrow" w:hAnsi="Arial Narrow"/>
                <w:b/>
                <w:sz w:val="24"/>
                <w:szCs w:val="24"/>
                <w:u w:val="single"/>
              </w:rPr>
            </w:pPr>
            <w:r w:rsidRPr="00E2139B">
              <w:rPr>
                <w:rFonts w:ascii="Arial Narrow" w:hAnsi="Arial Narrow"/>
                <w:b/>
                <w:sz w:val="24"/>
                <w:szCs w:val="24"/>
                <w:u w:val="single"/>
              </w:rPr>
              <w:t>PLENARY:</w:t>
            </w:r>
          </w:p>
          <w:p w:rsidR="00CC10DA" w:rsidRPr="00CC10DA" w:rsidRDefault="00CC10DA" w:rsidP="004521E9">
            <w:pPr>
              <w:pStyle w:val="ListParagraph"/>
              <w:numPr>
                <w:ilvl w:val="0"/>
                <w:numId w:val="11"/>
              </w:numPr>
              <w:autoSpaceDE w:val="0"/>
              <w:autoSpaceDN w:val="0"/>
              <w:adjustRightInd w:val="0"/>
              <w:spacing w:after="40" w:line="221" w:lineRule="atLeast"/>
              <w:ind w:left="413" w:hanging="425"/>
              <w:rPr>
                <w:rFonts w:ascii="Arial Narrow" w:hAnsi="Arial Narrow" w:cs="Helvetica Neue"/>
                <w:color w:val="000000"/>
                <w:sz w:val="24"/>
                <w:szCs w:val="24"/>
              </w:rPr>
            </w:pPr>
            <w:r w:rsidRPr="00CC10DA">
              <w:rPr>
                <w:rFonts w:ascii="Arial Narrow" w:hAnsi="Arial Narrow" w:cs="Helvetica Neue"/>
                <w:color w:val="000000"/>
                <w:sz w:val="24"/>
                <w:szCs w:val="24"/>
              </w:rPr>
              <w:t xml:space="preserve">Ask students to summarise what they have learned about melted chocolate, frozen milk and ice cubes in their original and melted states in their science journal. </w:t>
            </w:r>
          </w:p>
          <w:p w:rsidR="00CC10DA" w:rsidRPr="00E2139B" w:rsidRDefault="00CC10DA" w:rsidP="004521E9">
            <w:pPr>
              <w:numPr>
                <w:ilvl w:val="0"/>
                <w:numId w:val="8"/>
              </w:num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What I have learned about changes is … </w:t>
            </w:r>
          </w:p>
          <w:p w:rsidR="00CC10DA" w:rsidRPr="00E2139B" w:rsidRDefault="00CC10DA" w:rsidP="004521E9">
            <w:pPr>
              <w:numPr>
                <w:ilvl w:val="0"/>
                <w:numId w:val="8"/>
              </w:num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I know this because … </w:t>
            </w:r>
          </w:p>
          <w:p w:rsidR="00CC10DA" w:rsidRPr="00E2139B" w:rsidRDefault="00CC10DA" w:rsidP="004521E9">
            <w:pPr>
              <w:numPr>
                <w:ilvl w:val="0"/>
                <w:numId w:val="8"/>
              </w:numPr>
              <w:autoSpaceDE w:val="0"/>
              <w:autoSpaceDN w:val="0"/>
              <w:adjustRightInd w:val="0"/>
              <w:spacing w:after="6"/>
              <w:rPr>
                <w:rFonts w:ascii="Arial Narrow" w:hAnsi="Arial Narrow" w:cs="Helvetica Neue"/>
                <w:color w:val="000000"/>
                <w:sz w:val="24"/>
                <w:szCs w:val="24"/>
              </w:rPr>
            </w:pPr>
            <w:r w:rsidRPr="00E2139B">
              <w:rPr>
                <w:rFonts w:ascii="Arial Narrow" w:hAnsi="Arial Narrow" w:cs="Helvetica Neue"/>
                <w:color w:val="000000"/>
                <w:sz w:val="24"/>
                <w:szCs w:val="24"/>
              </w:rPr>
              <w:t xml:space="preserve">I want to know more about … </w:t>
            </w:r>
          </w:p>
          <w:p w:rsidR="00CC10DA" w:rsidRPr="00E2139B" w:rsidRDefault="00CC10DA" w:rsidP="004521E9">
            <w:pPr>
              <w:numPr>
                <w:ilvl w:val="0"/>
                <w:numId w:val="8"/>
              </w:numPr>
              <w:autoSpaceDE w:val="0"/>
              <w:autoSpaceDN w:val="0"/>
              <w:adjustRightInd w:val="0"/>
              <w:rPr>
                <w:rFonts w:ascii="Arial Narrow" w:hAnsi="Arial Narrow" w:cs="Helvetica Neue"/>
                <w:color w:val="000000"/>
                <w:sz w:val="24"/>
                <w:szCs w:val="24"/>
              </w:rPr>
            </w:pPr>
            <w:r w:rsidRPr="00E2139B">
              <w:rPr>
                <w:rFonts w:ascii="Arial Narrow" w:hAnsi="Arial Narrow" w:cs="Helvetica Neue"/>
                <w:color w:val="000000"/>
                <w:sz w:val="24"/>
                <w:szCs w:val="24"/>
              </w:rPr>
              <w:t xml:space="preserve">My final report might include information about … </w:t>
            </w:r>
          </w:p>
          <w:p w:rsidR="00F43723" w:rsidRDefault="00CC10DA" w:rsidP="004521E9">
            <w:pPr>
              <w:pStyle w:val="ListParagraph"/>
              <w:numPr>
                <w:ilvl w:val="0"/>
                <w:numId w:val="11"/>
              </w:numPr>
              <w:ind w:left="413" w:hanging="425"/>
              <w:rPr>
                <w:rFonts w:ascii="Arial Narrow" w:hAnsi="Arial Narrow"/>
                <w:sz w:val="24"/>
                <w:szCs w:val="24"/>
              </w:rPr>
            </w:pPr>
            <w:r>
              <w:rPr>
                <w:rFonts w:ascii="Arial Narrow" w:hAnsi="Arial Narrow"/>
                <w:sz w:val="24"/>
                <w:szCs w:val="24"/>
              </w:rPr>
              <w:t>Update word wall.</w:t>
            </w:r>
          </w:p>
          <w:p w:rsidR="00F308D8" w:rsidRDefault="00F308D8"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F43723" w:rsidRDefault="00F43723" w:rsidP="00F43723"/>
          <w:p w:rsidR="00157623" w:rsidRDefault="00157623" w:rsidP="00F43723"/>
          <w:p w:rsidR="00157623" w:rsidRDefault="00157623" w:rsidP="00F43723"/>
          <w:p w:rsidR="00157623" w:rsidRDefault="00157623" w:rsidP="00F43723"/>
          <w:p w:rsidR="00157623" w:rsidRDefault="00157623" w:rsidP="00F43723"/>
          <w:p w:rsidR="00157623" w:rsidRDefault="00157623" w:rsidP="00F43723"/>
          <w:p w:rsidR="00157623" w:rsidRDefault="00157623" w:rsidP="00F43723"/>
          <w:p w:rsidR="00157623" w:rsidRDefault="00157623" w:rsidP="00F43723"/>
          <w:p w:rsidR="00157623" w:rsidRPr="00F43723" w:rsidRDefault="00157623" w:rsidP="00F43723"/>
        </w:tc>
        <w:tc>
          <w:tcPr>
            <w:tcW w:w="1842" w:type="dxa"/>
          </w:tcPr>
          <w:p w:rsidR="00F308D8" w:rsidRPr="002D3815" w:rsidRDefault="00F308D8" w:rsidP="00AB2163">
            <w:pPr>
              <w:rPr>
                <w:rFonts w:ascii="Arial Narrow" w:hAnsi="Arial Narrow"/>
                <w:b/>
                <w:color w:val="FF0000"/>
                <w:sz w:val="24"/>
                <w:szCs w:val="24"/>
                <w:u w:val="single"/>
              </w:rPr>
            </w:pPr>
            <w:r w:rsidRPr="002D3815">
              <w:rPr>
                <w:rFonts w:ascii="Arial Narrow" w:hAnsi="Arial Narrow"/>
                <w:b/>
                <w:color w:val="FF0000"/>
                <w:sz w:val="24"/>
                <w:szCs w:val="24"/>
                <w:u w:val="single"/>
              </w:rPr>
              <w:lastRenderedPageBreak/>
              <w:t>Diagnostic Assessment:</w:t>
            </w:r>
          </w:p>
          <w:p w:rsidR="008E5E74" w:rsidRPr="00F43723" w:rsidRDefault="00F308D8" w:rsidP="00F43723">
            <w:pPr>
              <w:rPr>
                <w:rFonts w:ascii="Arial Narrow" w:hAnsi="Arial Narrow" w:cs="Helvetica Neue"/>
                <w:color w:val="000000"/>
                <w:sz w:val="24"/>
                <w:szCs w:val="24"/>
              </w:rPr>
            </w:pPr>
            <w:r>
              <w:rPr>
                <w:rFonts w:ascii="Arial Narrow" w:hAnsi="Arial Narrow"/>
                <w:sz w:val="24"/>
                <w:szCs w:val="24"/>
              </w:rPr>
              <w:t xml:space="preserve"> </w:t>
            </w:r>
            <w:r w:rsidRPr="002D3815">
              <w:rPr>
                <w:rFonts w:ascii="Arial Narrow" w:hAnsi="Arial Narrow"/>
                <w:sz w:val="24"/>
                <w:szCs w:val="24"/>
              </w:rPr>
              <w:sym w:font="Wingdings" w:char="F0E0"/>
            </w:r>
            <w:r>
              <w:rPr>
                <w:rFonts w:ascii="Arial Narrow" w:hAnsi="Arial Narrow"/>
                <w:sz w:val="24"/>
                <w:szCs w:val="24"/>
              </w:rPr>
              <w:t xml:space="preserve">observe student understanding </w:t>
            </w:r>
            <w:r w:rsidR="008E5E74" w:rsidRPr="00F43723">
              <w:rPr>
                <w:rFonts w:ascii="Arial Narrow" w:hAnsi="Arial Narrow" w:cs="Helvetica Neue"/>
                <w:color w:val="000000"/>
                <w:sz w:val="24"/>
                <w:szCs w:val="24"/>
              </w:rPr>
              <w:t xml:space="preserve">of: </w:t>
            </w:r>
          </w:p>
          <w:p w:rsidR="008E5E74" w:rsidRPr="00F43723" w:rsidRDefault="008E5E74" w:rsidP="00F43723">
            <w:pPr>
              <w:autoSpaceDE w:val="0"/>
              <w:autoSpaceDN w:val="0"/>
              <w:adjustRightInd w:val="0"/>
              <w:rPr>
                <w:rFonts w:ascii="Arial Narrow" w:hAnsi="Arial Narrow" w:cs="Helvetica Neue"/>
                <w:color w:val="000000"/>
                <w:sz w:val="24"/>
                <w:szCs w:val="24"/>
              </w:rPr>
            </w:pPr>
            <w:proofErr w:type="gramStart"/>
            <w:r w:rsidRPr="00F43723">
              <w:rPr>
                <w:rFonts w:ascii="Arial Narrow" w:hAnsi="Arial Narrow" w:cs="Helvetica Neue"/>
                <w:color w:val="000000"/>
                <w:sz w:val="24"/>
                <w:szCs w:val="24"/>
              </w:rPr>
              <w:t>reversible</w:t>
            </w:r>
            <w:proofErr w:type="gramEnd"/>
            <w:r w:rsidRPr="00F43723">
              <w:rPr>
                <w:rFonts w:ascii="Arial Narrow" w:hAnsi="Arial Narrow" w:cs="Helvetica Neue"/>
                <w:color w:val="000000"/>
                <w:sz w:val="24"/>
                <w:szCs w:val="24"/>
              </w:rPr>
              <w:t xml:space="preserve"> changes to materials, such as melting, freezing and evaporating. You will also monitor their developing science inquiry skills </w:t>
            </w:r>
          </w:p>
          <w:p w:rsidR="008E5E74" w:rsidRPr="005A01CA" w:rsidRDefault="008E5E74" w:rsidP="00AB2163">
            <w:pPr>
              <w:rPr>
                <w:rFonts w:ascii="Arial Narrow" w:hAnsi="Arial Narrow"/>
                <w:sz w:val="24"/>
                <w:szCs w:val="24"/>
              </w:rPr>
            </w:pPr>
          </w:p>
        </w:tc>
        <w:tc>
          <w:tcPr>
            <w:tcW w:w="1730" w:type="dxa"/>
          </w:tcPr>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Default="00F308D8" w:rsidP="00AB2163">
            <w:pPr>
              <w:rPr>
                <w:rFonts w:ascii="Arial Narrow" w:hAnsi="Arial Narrow"/>
                <w:sz w:val="24"/>
                <w:szCs w:val="24"/>
              </w:rPr>
            </w:pPr>
          </w:p>
          <w:p w:rsidR="00F308D8" w:rsidRPr="005A01CA" w:rsidRDefault="00F308D8" w:rsidP="00AB2163">
            <w:pPr>
              <w:rPr>
                <w:rFonts w:ascii="Arial Narrow" w:hAnsi="Arial Narrow"/>
                <w:sz w:val="24"/>
                <w:szCs w:val="24"/>
              </w:rPr>
            </w:pPr>
          </w:p>
        </w:tc>
        <w:tc>
          <w:tcPr>
            <w:tcW w:w="2410" w:type="dxa"/>
          </w:tcPr>
          <w:p w:rsidR="008E5E74" w:rsidRPr="008E5E74" w:rsidRDefault="008E5E74" w:rsidP="008E5E74">
            <w:pPr>
              <w:rPr>
                <w:rFonts w:ascii="Arial Narrow" w:hAnsi="Arial Narrow"/>
                <w:sz w:val="24"/>
                <w:szCs w:val="24"/>
              </w:rPr>
            </w:pPr>
          </w:p>
          <w:p w:rsidR="008E5E74" w:rsidRPr="00B24C63" w:rsidRDefault="008E5E74" w:rsidP="004521E9">
            <w:pPr>
              <w:pStyle w:val="ListParagraph"/>
              <w:numPr>
                <w:ilvl w:val="0"/>
                <w:numId w:val="33"/>
              </w:numPr>
              <w:ind w:left="430" w:hanging="283"/>
              <w:rPr>
                <w:rFonts w:ascii="Arial Narrow" w:hAnsi="Arial Narrow"/>
                <w:sz w:val="24"/>
                <w:szCs w:val="24"/>
              </w:rPr>
            </w:pPr>
            <w:r w:rsidRPr="00B24C63">
              <w:rPr>
                <w:rFonts w:ascii="Arial Narrow" w:hAnsi="Arial Narrow"/>
                <w:sz w:val="24"/>
                <w:szCs w:val="24"/>
              </w:rPr>
              <w:t xml:space="preserve">1 copy of ‘PROE record: Purely physical’ (Resource sheet 1) per each team member </w:t>
            </w:r>
          </w:p>
          <w:p w:rsidR="008E5E74" w:rsidRPr="00B24C63" w:rsidRDefault="008E5E74" w:rsidP="004521E9">
            <w:pPr>
              <w:pStyle w:val="ListParagraph"/>
              <w:numPr>
                <w:ilvl w:val="0"/>
                <w:numId w:val="33"/>
              </w:numPr>
              <w:ind w:left="430" w:hanging="283"/>
              <w:rPr>
                <w:rFonts w:ascii="Arial Narrow" w:hAnsi="Arial Narrow"/>
                <w:sz w:val="24"/>
                <w:szCs w:val="24"/>
              </w:rPr>
            </w:pPr>
            <w:r w:rsidRPr="00B24C63">
              <w:rPr>
                <w:rFonts w:ascii="Arial Narrow" w:hAnsi="Arial Narrow"/>
                <w:sz w:val="24"/>
                <w:szCs w:val="24"/>
              </w:rPr>
              <w:t xml:space="preserve">1 frozen milk cube in a container </w:t>
            </w:r>
          </w:p>
          <w:p w:rsidR="008E5E74" w:rsidRPr="00B24C63" w:rsidRDefault="008E5E74" w:rsidP="004521E9">
            <w:pPr>
              <w:pStyle w:val="ListParagraph"/>
              <w:numPr>
                <w:ilvl w:val="0"/>
                <w:numId w:val="33"/>
              </w:numPr>
              <w:ind w:left="430" w:hanging="283"/>
              <w:rPr>
                <w:rFonts w:ascii="Arial Narrow" w:hAnsi="Arial Narrow"/>
                <w:sz w:val="24"/>
                <w:szCs w:val="24"/>
              </w:rPr>
            </w:pPr>
            <w:r w:rsidRPr="00B24C63">
              <w:rPr>
                <w:rFonts w:ascii="Arial Narrow" w:hAnsi="Arial Narrow"/>
                <w:sz w:val="24"/>
                <w:szCs w:val="24"/>
              </w:rPr>
              <w:t xml:space="preserve">1 melted chocolate button </w:t>
            </w:r>
          </w:p>
          <w:p w:rsidR="008E5E74" w:rsidRPr="00B24C63" w:rsidRDefault="008E5E74" w:rsidP="004521E9">
            <w:pPr>
              <w:pStyle w:val="ListParagraph"/>
              <w:numPr>
                <w:ilvl w:val="0"/>
                <w:numId w:val="33"/>
              </w:numPr>
              <w:ind w:left="430" w:hanging="283"/>
              <w:rPr>
                <w:rFonts w:ascii="Arial Narrow" w:hAnsi="Arial Narrow"/>
                <w:sz w:val="24"/>
                <w:szCs w:val="24"/>
              </w:rPr>
            </w:pPr>
            <w:r w:rsidRPr="00B24C63">
              <w:rPr>
                <w:rFonts w:ascii="Arial Narrow" w:hAnsi="Arial Narrow"/>
                <w:sz w:val="24"/>
                <w:szCs w:val="24"/>
              </w:rPr>
              <w:t xml:space="preserve">3 ice cubes in separate containers </w:t>
            </w:r>
          </w:p>
          <w:p w:rsidR="008E5E74" w:rsidRPr="00B24C63" w:rsidRDefault="008E5E74" w:rsidP="004521E9">
            <w:pPr>
              <w:pStyle w:val="ListParagraph"/>
              <w:numPr>
                <w:ilvl w:val="0"/>
                <w:numId w:val="33"/>
              </w:numPr>
              <w:ind w:left="430" w:hanging="283"/>
              <w:rPr>
                <w:rFonts w:ascii="Arial Narrow" w:hAnsi="Arial Narrow"/>
                <w:sz w:val="24"/>
                <w:szCs w:val="24"/>
              </w:rPr>
            </w:pPr>
            <w:r w:rsidRPr="00B24C63">
              <w:rPr>
                <w:rFonts w:ascii="Arial Narrow" w:hAnsi="Arial Narrow"/>
                <w:sz w:val="24"/>
                <w:szCs w:val="24"/>
              </w:rPr>
              <w:t>1 timing device (</w:t>
            </w:r>
            <w:proofErr w:type="spellStart"/>
            <w:r w:rsidRPr="00B24C63">
              <w:rPr>
                <w:rFonts w:ascii="Arial Narrow" w:hAnsi="Arial Narrow"/>
                <w:sz w:val="24"/>
                <w:szCs w:val="24"/>
              </w:rPr>
              <w:t>eg</w:t>
            </w:r>
            <w:proofErr w:type="spellEnd"/>
            <w:r w:rsidRPr="00B24C63">
              <w:rPr>
                <w:rFonts w:ascii="Arial Narrow" w:hAnsi="Arial Narrow"/>
                <w:sz w:val="24"/>
                <w:szCs w:val="24"/>
              </w:rPr>
              <w:t xml:space="preserve">, a stopwatch or a watch with a second hand) </w:t>
            </w:r>
          </w:p>
          <w:p w:rsidR="008E5E74" w:rsidRPr="00B24C63" w:rsidRDefault="008E5E74" w:rsidP="004521E9">
            <w:pPr>
              <w:pStyle w:val="ListParagraph"/>
              <w:numPr>
                <w:ilvl w:val="0"/>
                <w:numId w:val="33"/>
              </w:numPr>
              <w:ind w:left="430" w:hanging="283"/>
              <w:rPr>
                <w:rFonts w:ascii="Arial Narrow" w:hAnsi="Arial Narrow"/>
                <w:sz w:val="24"/>
                <w:szCs w:val="24"/>
              </w:rPr>
            </w:pPr>
            <w:r w:rsidRPr="00B24C63">
              <w:rPr>
                <w:rFonts w:ascii="Arial Narrow" w:hAnsi="Arial Narrow"/>
                <w:sz w:val="24"/>
                <w:szCs w:val="24"/>
              </w:rPr>
              <w:t>equipment to investigate melting an ice cube (</w:t>
            </w:r>
            <w:proofErr w:type="spellStart"/>
            <w:r w:rsidRPr="00B24C63">
              <w:rPr>
                <w:rFonts w:ascii="Arial Narrow" w:hAnsi="Arial Narrow"/>
                <w:sz w:val="24"/>
                <w:szCs w:val="24"/>
              </w:rPr>
              <w:t>eg</w:t>
            </w:r>
            <w:proofErr w:type="spellEnd"/>
            <w:r w:rsidRPr="00B24C63">
              <w:rPr>
                <w:rFonts w:ascii="Arial Narrow" w:hAnsi="Arial Narrow"/>
                <w:sz w:val="24"/>
                <w:szCs w:val="24"/>
              </w:rPr>
              <w:t xml:space="preserve">, towel, aluminium foil, glass of hot water) </w:t>
            </w:r>
          </w:p>
          <w:p w:rsidR="008E5E74" w:rsidRPr="008E5E74" w:rsidRDefault="008E5E74" w:rsidP="008E5E74">
            <w:pPr>
              <w:rPr>
                <w:rFonts w:ascii="Arial Narrow" w:hAnsi="Arial Narrow"/>
                <w:sz w:val="24"/>
                <w:szCs w:val="24"/>
              </w:rPr>
            </w:pPr>
          </w:p>
          <w:p w:rsidR="00F308D8" w:rsidRPr="005A01CA" w:rsidRDefault="00F308D8" w:rsidP="00AB2163">
            <w:pPr>
              <w:rPr>
                <w:rFonts w:ascii="Arial Narrow" w:hAnsi="Arial Narrow"/>
                <w:sz w:val="24"/>
                <w:szCs w:val="24"/>
              </w:rPr>
            </w:pPr>
          </w:p>
        </w:tc>
      </w:tr>
    </w:tbl>
    <w:p w:rsidR="00604C8E" w:rsidRDefault="00604C8E"/>
    <w:tbl>
      <w:tblPr>
        <w:tblStyle w:val="TableGrid"/>
        <w:tblpPr w:leftFromText="180" w:rightFromText="180" w:vertAnchor="text" w:tblpY="1"/>
        <w:tblOverlap w:val="never"/>
        <w:tblW w:w="15588" w:type="dxa"/>
        <w:tblLook w:val="04A0" w:firstRow="1" w:lastRow="0" w:firstColumn="1" w:lastColumn="0" w:noHBand="0" w:noVBand="1"/>
      </w:tblPr>
      <w:tblGrid>
        <w:gridCol w:w="1430"/>
        <w:gridCol w:w="8176"/>
        <w:gridCol w:w="1842"/>
        <w:gridCol w:w="1730"/>
        <w:gridCol w:w="2410"/>
      </w:tblGrid>
      <w:tr w:rsidR="00F308D8" w:rsidRPr="005A01CA" w:rsidTr="00B24C63">
        <w:trPr>
          <w:trHeight w:val="410"/>
        </w:trPr>
        <w:tc>
          <w:tcPr>
            <w:tcW w:w="1430" w:type="dxa"/>
            <w:shd w:val="clear" w:color="auto" w:fill="2E74B5" w:themeFill="accent1" w:themeFillShade="BF"/>
            <w:vAlign w:val="center"/>
          </w:tcPr>
          <w:p w:rsidR="00F308D8" w:rsidRPr="005A01CA" w:rsidRDefault="00F308D8" w:rsidP="00FC2721">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F308D8" w:rsidRPr="005A01CA" w:rsidRDefault="00F308D8" w:rsidP="00FC2721">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F308D8" w:rsidRPr="005A01CA" w:rsidRDefault="00F308D8" w:rsidP="00FC2721">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F308D8" w:rsidRPr="005A01CA" w:rsidRDefault="00F308D8" w:rsidP="00FC2721">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F308D8" w:rsidRPr="005A01CA" w:rsidRDefault="00F308D8" w:rsidP="00FC2721">
            <w:pPr>
              <w:jc w:val="center"/>
              <w:rPr>
                <w:rFonts w:ascii="Arial Narrow" w:hAnsi="Arial Narrow"/>
                <w:b/>
                <w:sz w:val="24"/>
                <w:szCs w:val="24"/>
              </w:rPr>
            </w:pPr>
            <w:r w:rsidRPr="005A01CA">
              <w:rPr>
                <w:rFonts w:ascii="Arial Narrow" w:hAnsi="Arial Narrow"/>
                <w:b/>
                <w:sz w:val="24"/>
                <w:szCs w:val="24"/>
              </w:rPr>
              <w:t>RESOURCES</w:t>
            </w:r>
          </w:p>
        </w:tc>
      </w:tr>
      <w:tr w:rsidR="00F308D8" w:rsidRPr="005A01CA" w:rsidTr="00B24C63">
        <w:trPr>
          <w:trHeight w:val="10196"/>
        </w:trPr>
        <w:tc>
          <w:tcPr>
            <w:tcW w:w="1430" w:type="dxa"/>
            <w:shd w:val="clear" w:color="auto" w:fill="DEEAF6" w:themeFill="accent1" w:themeFillTint="33"/>
            <w:vAlign w:val="center"/>
          </w:tcPr>
          <w:p w:rsidR="00F308D8" w:rsidRPr="004A0A77" w:rsidRDefault="00F308D8" w:rsidP="00FC2721">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THREE</w:t>
            </w:r>
            <w:r w:rsidRPr="00DE5B15">
              <w:rPr>
                <w:rFonts w:ascii="Arial Narrow" w:hAnsi="Arial Narrow"/>
                <w:b/>
                <w:color w:val="1F4E79" w:themeColor="accent1" w:themeShade="80"/>
                <w:sz w:val="24"/>
                <w:szCs w:val="24"/>
                <w:u w:val="single"/>
              </w:rPr>
              <w:t>:</w:t>
            </w:r>
            <w:r w:rsidRPr="00DE5B15">
              <w:rPr>
                <w:rFonts w:ascii="Arial Narrow" w:hAnsi="Arial Narrow"/>
                <w:b/>
                <w:color w:val="1F4E79" w:themeColor="accent1" w:themeShade="80"/>
                <w:sz w:val="24"/>
                <w:szCs w:val="24"/>
              </w:rPr>
              <w:t xml:space="preserve"> </w:t>
            </w:r>
          </w:p>
          <w:p w:rsidR="00FC2721" w:rsidRDefault="00FC2721" w:rsidP="00FC2721">
            <w:pPr>
              <w:pStyle w:val="Heading1"/>
              <w:jc w:val="center"/>
              <w:outlineLvl w:val="0"/>
              <w:rPr>
                <w:rFonts w:ascii="Arial Narrow" w:hAnsi="Arial Narrow"/>
                <w:b/>
                <w:color w:val="FFC000"/>
                <w:sz w:val="24"/>
                <w:szCs w:val="24"/>
              </w:rPr>
            </w:pPr>
            <w:bookmarkStart w:id="3" w:name="_Exploring_How_Batteries"/>
            <w:bookmarkEnd w:id="3"/>
            <w:r>
              <w:rPr>
                <w:rFonts w:ascii="Arial Narrow" w:hAnsi="Arial Narrow"/>
                <w:b/>
                <w:color w:val="FFC000"/>
                <w:sz w:val="24"/>
                <w:szCs w:val="24"/>
              </w:rPr>
              <w:t>Purely physical: Playing particles</w:t>
            </w:r>
          </w:p>
          <w:p w:rsidR="00FC2721" w:rsidRDefault="00FC2721" w:rsidP="00FC2721">
            <w:pPr>
              <w:jc w:val="center"/>
              <w:rPr>
                <w:rFonts w:ascii="Arial Narrow" w:hAnsi="Arial Narrow"/>
                <w:sz w:val="24"/>
                <w:szCs w:val="24"/>
              </w:rPr>
            </w:pPr>
          </w:p>
          <w:p w:rsidR="00FC2721" w:rsidRPr="00F11A0E" w:rsidRDefault="00FC2721" w:rsidP="00FC2721">
            <w:pPr>
              <w:jc w:val="center"/>
              <w:rPr>
                <w:rFonts w:ascii="Arial Narrow" w:hAnsi="Arial Narrow"/>
                <w:sz w:val="20"/>
                <w:szCs w:val="20"/>
              </w:rPr>
            </w:pPr>
            <w:r>
              <w:rPr>
                <w:rFonts w:ascii="Arial Narrow" w:hAnsi="Arial Narrow"/>
                <w:sz w:val="20"/>
                <w:szCs w:val="20"/>
              </w:rPr>
              <w:t>ST3-1VA</w:t>
            </w:r>
          </w:p>
          <w:p w:rsidR="00FC2721" w:rsidRDefault="00FC2721" w:rsidP="00FC2721">
            <w:pPr>
              <w:jc w:val="center"/>
              <w:rPr>
                <w:rFonts w:ascii="Arial Narrow" w:hAnsi="Arial Narrow"/>
                <w:sz w:val="20"/>
                <w:szCs w:val="20"/>
              </w:rPr>
            </w:pPr>
            <w:r>
              <w:rPr>
                <w:rFonts w:ascii="Arial Narrow" w:hAnsi="Arial Narrow"/>
                <w:sz w:val="20"/>
                <w:szCs w:val="20"/>
              </w:rPr>
              <w:t>ST3-4WS</w:t>
            </w:r>
          </w:p>
          <w:p w:rsidR="00FC2721" w:rsidRDefault="00FC2721" w:rsidP="00FC2721">
            <w:pPr>
              <w:jc w:val="center"/>
              <w:rPr>
                <w:rFonts w:ascii="Arial Narrow" w:hAnsi="Arial Narrow"/>
                <w:sz w:val="20"/>
                <w:szCs w:val="20"/>
              </w:rPr>
            </w:pPr>
            <w:r>
              <w:rPr>
                <w:rFonts w:ascii="Arial Narrow" w:hAnsi="Arial Narrow"/>
                <w:sz w:val="20"/>
                <w:szCs w:val="20"/>
              </w:rPr>
              <w:t>ST3-6PW</w:t>
            </w:r>
          </w:p>
          <w:p w:rsidR="00F240BE" w:rsidRPr="00F240BE" w:rsidRDefault="00F240BE" w:rsidP="00FC2721"/>
          <w:p w:rsidR="00F308D8" w:rsidRDefault="00F308D8"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4"/>
                <w:szCs w:val="24"/>
              </w:rPr>
            </w:pPr>
          </w:p>
          <w:p w:rsidR="00FC2721" w:rsidRDefault="00FC2721" w:rsidP="00FC2721">
            <w:pPr>
              <w:rPr>
                <w:rFonts w:ascii="Arial Narrow" w:hAnsi="Arial Narrow"/>
                <w:sz w:val="24"/>
                <w:szCs w:val="24"/>
              </w:rPr>
            </w:pPr>
          </w:p>
          <w:p w:rsidR="00FC2721" w:rsidRPr="004A0A77" w:rsidRDefault="00FC2721" w:rsidP="00FC2721">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FOUR</w:t>
            </w:r>
          </w:p>
          <w:p w:rsidR="00FC2721" w:rsidRPr="004A0A77" w:rsidRDefault="00FC2721" w:rsidP="00FC2721">
            <w:pPr>
              <w:pStyle w:val="Heading1"/>
              <w:jc w:val="center"/>
              <w:outlineLvl w:val="0"/>
              <w:rPr>
                <w:rFonts w:ascii="Arial Narrow" w:hAnsi="Arial Narrow"/>
                <w:b/>
                <w:color w:val="FFC000"/>
                <w:sz w:val="24"/>
                <w:szCs w:val="24"/>
              </w:rPr>
            </w:pPr>
            <w:r>
              <w:rPr>
                <w:rFonts w:ascii="Arial Narrow" w:hAnsi="Arial Narrow"/>
                <w:b/>
                <w:color w:val="FFC000"/>
                <w:sz w:val="24"/>
                <w:szCs w:val="24"/>
              </w:rPr>
              <w:t>Purely physical: Evocative evaporation</w:t>
            </w:r>
          </w:p>
          <w:p w:rsidR="00FC2721" w:rsidRDefault="00FC2721" w:rsidP="00FC2721">
            <w:pPr>
              <w:jc w:val="center"/>
              <w:rPr>
                <w:rFonts w:ascii="Arial Narrow" w:hAnsi="Arial Narrow"/>
                <w:sz w:val="24"/>
                <w:szCs w:val="24"/>
              </w:rPr>
            </w:pPr>
          </w:p>
          <w:p w:rsidR="00FC2721" w:rsidRPr="00F11A0E" w:rsidRDefault="00FC2721" w:rsidP="00FC2721">
            <w:pPr>
              <w:jc w:val="center"/>
              <w:rPr>
                <w:rFonts w:ascii="Arial Narrow" w:hAnsi="Arial Narrow"/>
                <w:sz w:val="20"/>
                <w:szCs w:val="20"/>
              </w:rPr>
            </w:pPr>
            <w:r>
              <w:rPr>
                <w:rFonts w:ascii="Arial Narrow" w:hAnsi="Arial Narrow"/>
                <w:sz w:val="20"/>
                <w:szCs w:val="20"/>
              </w:rPr>
              <w:t>ST3-1VA</w:t>
            </w:r>
          </w:p>
          <w:p w:rsidR="00FC2721" w:rsidRDefault="00FC2721" w:rsidP="00FC2721">
            <w:pPr>
              <w:jc w:val="center"/>
              <w:rPr>
                <w:rFonts w:ascii="Arial Narrow" w:hAnsi="Arial Narrow"/>
                <w:sz w:val="20"/>
                <w:szCs w:val="20"/>
              </w:rPr>
            </w:pPr>
            <w:r>
              <w:rPr>
                <w:rFonts w:ascii="Arial Narrow" w:hAnsi="Arial Narrow"/>
                <w:sz w:val="20"/>
                <w:szCs w:val="20"/>
              </w:rPr>
              <w:t>ST3-4WS</w:t>
            </w:r>
          </w:p>
          <w:p w:rsidR="00FC2721" w:rsidRDefault="00FC2721" w:rsidP="00FC2721">
            <w:pPr>
              <w:jc w:val="center"/>
              <w:rPr>
                <w:rFonts w:ascii="Arial Narrow" w:hAnsi="Arial Narrow"/>
                <w:sz w:val="20"/>
                <w:szCs w:val="20"/>
              </w:rPr>
            </w:pPr>
            <w:r>
              <w:rPr>
                <w:rFonts w:ascii="Arial Narrow" w:hAnsi="Arial Narrow"/>
                <w:sz w:val="20"/>
                <w:szCs w:val="20"/>
              </w:rPr>
              <w:t>ST3-6PW</w:t>
            </w:r>
          </w:p>
          <w:p w:rsidR="00FC2721" w:rsidRPr="00C64E2C" w:rsidRDefault="00FC2721" w:rsidP="00FC2721">
            <w:pPr>
              <w:rPr>
                <w:rFonts w:ascii="Arial Narrow" w:hAnsi="Arial Narrow"/>
                <w:sz w:val="24"/>
                <w:szCs w:val="24"/>
              </w:rPr>
            </w:pPr>
          </w:p>
        </w:tc>
        <w:tc>
          <w:tcPr>
            <w:tcW w:w="8176" w:type="dxa"/>
          </w:tcPr>
          <w:p w:rsidR="00B2607A" w:rsidRPr="00B2607A" w:rsidRDefault="00B2607A" w:rsidP="00FC2721">
            <w:pPr>
              <w:rPr>
                <w:rFonts w:ascii="Arial Narrow" w:hAnsi="Arial Narrow"/>
                <w:b/>
                <w:sz w:val="24"/>
                <w:szCs w:val="24"/>
                <w:u w:val="single"/>
              </w:rPr>
            </w:pPr>
            <w:r w:rsidRPr="00B2607A">
              <w:rPr>
                <w:rFonts w:ascii="Arial Narrow" w:hAnsi="Arial Narrow"/>
                <w:b/>
                <w:sz w:val="24"/>
                <w:szCs w:val="24"/>
                <w:u w:val="single"/>
              </w:rPr>
              <w:lastRenderedPageBreak/>
              <w:t>Session 2: Playing Particles</w:t>
            </w:r>
          </w:p>
          <w:p w:rsidR="00B2607A" w:rsidRPr="00B2607A" w:rsidRDefault="00B2607A" w:rsidP="004521E9">
            <w:pPr>
              <w:pStyle w:val="Pa54"/>
              <w:numPr>
                <w:ilvl w:val="0"/>
                <w:numId w:val="11"/>
              </w:numPr>
              <w:spacing w:after="40"/>
              <w:ind w:left="413" w:hanging="425"/>
              <w:rPr>
                <w:rFonts w:ascii="Arial Narrow" w:hAnsi="Arial Narrow" w:cs="Helvetica Neue"/>
                <w:color w:val="000000"/>
              </w:rPr>
            </w:pPr>
            <w:r w:rsidRPr="00B2607A">
              <w:rPr>
                <w:rFonts w:ascii="Arial Narrow" w:hAnsi="Arial Narrow" w:cs="Helvetica Neue"/>
                <w:color w:val="000000"/>
              </w:rPr>
              <w:t xml:space="preserve">Introduce the frozen ice pole and the melted ice pole. Ask questions, such as: </w:t>
            </w:r>
          </w:p>
          <w:p w:rsidR="00B2607A" w:rsidRPr="00B2607A" w:rsidRDefault="00B2607A" w:rsidP="004521E9">
            <w:pPr>
              <w:pStyle w:val="Default"/>
              <w:numPr>
                <w:ilvl w:val="0"/>
                <w:numId w:val="35"/>
              </w:numPr>
              <w:spacing w:after="6"/>
              <w:ind w:left="360" w:hanging="360"/>
              <w:rPr>
                <w:rFonts w:ascii="Arial Narrow" w:hAnsi="Arial Narrow"/>
              </w:rPr>
            </w:pPr>
            <w:r w:rsidRPr="00B2607A">
              <w:rPr>
                <w:rFonts w:ascii="Arial Narrow" w:hAnsi="Arial Narrow"/>
              </w:rPr>
              <w:t xml:space="preserve">Are these the same object? Why/Why not? </w:t>
            </w:r>
          </w:p>
          <w:p w:rsidR="00B2607A" w:rsidRPr="00B2607A" w:rsidRDefault="00B2607A" w:rsidP="004521E9">
            <w:pPr>
              <w:pStyle w:val="Default"/>
              <w:numPr>
                <w:ilvl w:val="0"/>
                <w:numId w:val="35"/>
              </w:numPr>
              <w:spacing w:after="6"/>
              <w:ind w:left="360" w:hanging="360"/>
              <w:rPr>
                <w:rFonts w:ascii="Arial Narrow" w:hAnsi="Arial Narrow"/>
              </w:rPr>
            </w:pPr>
            <w:r w:rsidRPr="00B2607A">
              <w:rPr>
                <w:rFonts w:ascii="Arial Narrow" w:hAnsi="Arial Narrow"/>
              </w:rPr>
              <w:t xml:space="preserve">Are these made of the same things? </w:t>
            </w:r>
          </w:p>
          <w:p w:rsidR="00B2607A" w:rsidRPr="00B2607A" w:rsidRDefault="00B2607A" w:rsidP="004521E9">
            <w:pPr>
              <w:pStyle w:val="Default"/>
              <w:numPr>
                <w:ilvl w:val="0"/>
                <w:numId w:val="35"/>
              </w:numPr>
              <w:spacing w:after="6"/>
              <w:ind w:left="360" w:hanging="360"/>
              <w:rPr>
                <w:rFonts w:ascii="Arial Narrow" w:hAnsi="Arial Narrow"/>
              </w:rPr>
            </w:pPr>
            <w:r w:rsidRPr="00B2607A">
              <w:rPr>
                <w:rFonts w:ascii="Arial Narrow" w:hAnsi="Arial Narrow"/>
              </w:rPr>
              <w:t xml:space="preserve">How do we get one from the other? </w:t>
            </w:r>
          </w:p>
          <w:p w:rsidR="00B2607A" w:rsidRPr="00B2607A" w:rsidRDefault="00B2607A" w:rsidP="004521E9">
            <w:pPr>
              <w:pStyle w:val="Default"/>
              <w:numPr>
                <w:ilvl w:val="0"/>
                <w:numId w:val="35"/>
              </w:numPr>
              <w:spacing w:after="6"/>
              <w:ind w:left="360" w:hanging="360"/>
              <w:rPr>
                <w:rFonts w:ascii="Arial Narrow" w:hAnsi="Arial Narrow"/>
              </w:rPr>
            </w:pPr>
            <w:r w:rsidRPr="00B2607A">
              <w:rPr>
                <w:rFonts w:ascii="Arial Narrow" w:hAnsi="Arial Narrow"/>
              </w:rPr>
              <w:t xml:space="preserve">What are the similarities between these items? </w:t>
            </w:r>
          </w:p>
          <w:p w:rsidR="00B2607A" w:rsidRPr="00B2607A" w:rsidRDefault="00B2607A" w:rsidP="004521E9">
            <w:pPr>
              <w:pStyle w:val="Default"/>
              <w:numPr>
                <w:ilvl w:val="0"/>
                <w:numId w:val="35"/>
              </w:numPr>
              <w:ind w:left="360" w:hanging="360"/>
              <w:rPr>
                <w:rFonts w:ascii="Arial Narrow" w:hAnsi="Arial Narrow"/>
              </w:rPr>
            </w:pPr>
            <w:r w:rsidRPr="00B2607A">
              <w:rPr>
                <w:rFonts w:ascii="Arial Narrow" w:hAnsi="Arial Narrow"/>
              </w:rPr>
              <w:t xml:space="preserve">What are the differences between these items? </w:t>
            </w:r>
          </w:p>
          <w:p w:rsidR="00B2607A" w:rsidRDefault="00B2607A" w:rsidP="00FC2721">
            <w:pPr>
              <w:rPr>
                <w:rFonts w:ascii="Arial Narrow" w:hAnsi="Arial Narrow" w:cs="Helvetica Neue"/>
                <w:color w:val="000000"/>
                <w:sz w:val="24"/>
                <w:szCs w:val="24"/>
              </w:rPr>
            </w:pPr>
            <w:r w:rsidRPr="00B2607A">
              <w:rPr>
                <w:rFonts w:ascii="Arial Narrow" w:hAnsi="Arial Narrow" w:cs="Helvetica Neue"/>
                <w:color w:val="000000"/>
                <w:sz w:val="24"/>
                <w:szCs w:val="24"/>
              </w:rPr>
              <w:t>Record answers in the table in the class science journal</w:t>
            </w:r>
            <w:r>
              <w:rPr>
                <w:rFonts w:ascii="Arial Narrow" w:hAnsi="Arial Narrow" w:cs="Helvetica Neue"/>
                <w:color w:val="000000"/>
                <w:sz w:val="24"/>
                <w:szCs w:val="24"/>
              </w:rPr>
              <w:t xml:space="preserve">. </w:t>
            </w:r>
            <w:r w:rsidRPr="00B2607A">
              <w:rPr>
                <w:rFonts w:ascii="Arial Narrow" w:hAnsi="Arial Narrow" w:cs="Helvetica Neue"/>
                <w:color w:val="000000"/>
                <w:sz w:val="24"/>
                <w:szCs w:val="24"/>
              </w:rPr>
              <w:t>Discuss the features and purpose of a table.</w:t>
            </w:r>
          </w:p>
          <w:p w:rsidR="00B2607A" w:rsidRPr="00B2607A" w:rsidRDefault="00B2607A" w:rsidP="00FC2721">
            <w:pPr>
              <w:rPr>
                <w:rFonts w:ascii="Arial Narrow" w:hAnsi="Arial Narrow" w:cs="Helvetica Neue"/>
                <w:color w:val="000000"/>
                <w:sz w:val="24"/>
                <w:szCs w:val="24"/>
              </w:rPr>
            </w:pPr>
          </w:p>
          <w:p w:rsidR="00B2607A" w:rsidRPr="00B2607A" w:rsidRDefault="00B2607A" w:rsidP="004521E9">
            <w:pPr>
              <w:pStyle w:val="Pa54"/>
              <w:numPr>
                <w:ilvl w:val="0"/>
                <w:numId w:val="11"/>
              </w:numPr>
              <w:spacing w:after="40"/>
              <w:ind w:left="413" w:hanging="425"/>
              <w:rPr>
                <w:rFonts w:ascii="Arial Narrow" w:hAnsi="Arial Narrow" w:cs="Helvetica Neue"/>
                <w:color w:val="000000"/>
              </w:rPr>
            </w:pPr>
            <w:r w:rsidRPr="00B2607A">
              <w:rPr>
                <w:rFonts w:ascii="Arial Narrow" w:hAnsi="Arial Narrow" w:cs="Helvetica Neue"/>
                <w:color w:val="000000"/>
              </w:rPr>
              <w:t xml:space="preserve">Introduce the terms ‘substance’ and ‘particle’. Ask students to describe what they think substances and particles are. Explain that scientists think that substances are made of particles </w:t>
            </w:r>
          </w:p>
          <w:p w:rsidR="00B2607A" w:rsidRPr="00B2607A" w:rsidRDefault="00B2607A" w:rsidP="004521E9">
            <w:pPr>
              <w:pStyle w:val="Pa54"/>
              <w:numPr>
                <w:ilvl w:val="0"/>
                <w:numId w:val="11"/>
              </w:numPr>
              <w:spacing w:after="40"/>
              <w:ind w:left="413" w:hanging="413"/>
              <w:rPr>
                <w:rFonts w:ascii="Arial Narrow" w:hAnsi="Arial Narrow" w:cs="Helvetica Neue"/>
                <w:color w:val="000000"/>
              </w:rPr>
            </w:pPr>
            <w:r w:rsidRPr="00B2607A">
              <w:rPr>
                <w:rFonts w:ascii="Arial Narrow" w:hAnsi="Arial Narrow" w:cs="Helvetica Neue"/>
                <w:color w:val="000000"/>
              </w:rPr>
              <w:t xml:space="preserve">Explain that scientists think that particles in a solid like a frozen ice pole are all packed together and only wobble around a fixed position, whereas in a liquid, they have more energy and can move more freely and slide over each other. When the particles gain heat energy they move more energetically. </w:t>
            </w:r>
          </w:p>
          <w:p w:rsidR="00B63AD9" w:rsidRPr="00B63AD9" w:rsidRDefault="00B2607A" w:rsidP="004521E9">
            <w:pPr>
              <w:pStyle w:val="Pa54"/>
              <w:numPr>
                <w:ilvl w:val="0"/>
                <w:numId w:val="11"/>
              </w:numPr>
              <w:spacing w:after="40"/>
              <w:ind w:left="413" w:hanging="425"/>
              <w:rPr>
                <w:rFonts w:ascii="Arial Narrow" w:hAnsi="Arial Narrow" w:cs="Helvetica Neue"/>
                <w:color w:val="000000"/>
              </w:rPr>
            </w:pPr>
            <w:r w:rsidRPr="00B2607A">
              <w:rPr>
                <w:rFonts w:ascii="Arial Narrow" w:hAnsi="Arial Narrow" w:cs="Helvetica Neue"/>
                <w:color w:val="000000"/>
              </w:rPr>
              <w:t xml:space="preserve">Ask students to use the idea of particles to represent what they think is happening when an ice cube melts. Several different modes of representation can be used, such as: </w:t>
            </w:r>
            <w:r w:rsidRPr="00B2607A">
              <w:rPr>
                <w:rFonts w:ascii="Arial Narrow" w:hAnsi="Arial Narrow"/>
              </w:rPr>
              <w:t xml:space="preserve">Students participate in a whole-class role-play to represent what happens to the particles in a melting ice pole. Particles that were very tightly packed together in the solid state start to move faster and move past each other. Discuss the features and purpose of a role-play. </w:t>
            </w:r>
          </w:p>
          <w:p w:rsidR="00B63AD9" w:rsidRPr="00B63AD9" w:rsidRDefault="00B63AD9" w:rsidP="004521E9">
            <w:pPr>
              <w:pStyle w:val="Default"/>
              <w:numPr>
                <w:ilvl w:val="0"/>
                <w:numId w:val="11"/>
              </w:numPr>
              <w:spacing w:after="6"/>
              <w:ind w:left="413" w:hanging="425"/>
              <w:rPr>
                <w:rFonts w:ascii="Arial Narrow" w:hAnsi="Arial Narrow"/>
              </w:rPr>
            </w:pPr>
            <w:r w:rsidRPr="00B63AD9">
              <w:rPr>
                <w:rFonts w:ascii="Arial Narrow" w:hAnsi="Arial Narrow"/>
              </w:rPr>
              <w:t xml:space="preserve">Explain that students are all going to role-play being particles of water. Explain that they are low in energy and so are not moving much and are all packed together. Ask students to stand close to each other, not moving from the spot, swaying backwards and forwards. Discuss what name could be given to the students now, such as, an ice pole, a solid. </w:t>
            </w:r>
          </w:p>
          <w:p w:rsidR="00B63AD9" w:rsidRPr="00B63AD9" w:rsidRDefault="00B63AD9" w:rsidP="004521E9">
            <w:pPr>
              <w:pStyle w:val="Default"/>
              <w:numPr>
                <w:ilvl w:val="0"/>
                <w:numId w:val="11"/>
              </w:numPr>
              <w:ind w:left="413" w:hanging="425"/>
              <w:rPr>
                <w:rFonts w:ascii="Arial Narrow" w:hAnsi="Arial Narrow"/>
              </w:rPr>
            </w:pPr>
            <w:r w:rsidRPr="00B63AD9">
              <w:rPr>
                <w:rFonts w:ascii="Arial Narrow" w:hAnsi="Arial Narrow"/>
              </w:rPr>
              <w:t xml:space="preserve">Explain that you will ‘add heat energy’ to students by tapping them on the shoulder. Ask students that have become heated particles to sway backwards and forwards more energetically and to start moving slowly near the other students while staying close. Walk around the group of students, adding heat to the students at the outside first. When all students are moving slowly together, discuss what name could be given to the students as whole, such as, a puddle of water, a liquid. </w:t>
            </w:r>
          </w:p>
          <w:p w:rsidR="00B63AD9" w:rsidRPr="00B63AD9" w:rsidRDefault="00B63AD9" w:rsidP="004521E9">
            <w:pPr>
              <w:pStyle w:val="Default"/>
              <w:numPr>
                <w:ilvl w:val="0"/>
                <w:numId w:val="11"/>
              </w:numPr>
              <w:ind w:left="413" w:hanging="425"/>
              <w:rPr>
                <w:rFonts w:ascii="Arial Narrow" w:hAnsi="Arial Narrow"/>
              </w:rPr>
            </w:pPr>
            <w:r w:rsidRPr="00B63AD9">
              <w:rPr>
                <w:rFonts w:ascii="Arial Narrow" w:hAnsi="Arial Narrow"/>
              </w:rPr>
              <w:t xml:space="preserve">Introduce a tray filled with marbles or small beads. Discuss what the marbles represent (particles of water). Give a tray to each cooperative learning team and ask them to arrange the marbles to represent a block of ice, for example, by compacting </w:t>
            </w:r>
            <w:r w:rsidRPr="00B63AD9">
              <w:rPr>
                <w:rFonts w:ascii="Arial Narrow" w:hAnsi="Arial Narrow"/>
              </w:rPr>
              <w:lastRenderedPageBreak/>
              <w:t xml:space="preserve">them in a corner of the container. Ask teams to give reasons for their representation. Ask teams to arrange the marbles to represent a puddle of water, for example, by spreading the marbles out in the container, and give reasons for their representation. </w:t>
            </w:r>
          </w:p>
          <w:p w:rsidR="00B63AD9" w:rsidRPr="00B63AD9" w:rsidRDefault="00B63AD9" w:rsidP="004521E9">
            <w:pPr>
              <w:pStyle w:val="Pa54"/>
              <w:numPr>
                <w:ilvl w:val="0"/>
                <w:numId w:val="11"/>
              </w:numPr>
              <w:spacing w:after="40"/>
              <w:ind w:left="413" w:hanging="425"/>
              <w:rPr>
                <w:rFonts w:ascii="Arial Narrow" w:hAnsi="Arial Narrow" w:cs="Helvetica Neue"/>
                <w:color w:val="000000"/>
              </w:rPr>
            </w:pPr>
            <w:r w:rsidRPr="00B63AD9">
              <w:rPr>
                <w:rFonts w:ascii="Arial Narrow" w:hAnsi="Arial Narrow" w:cs="Helvetica Neue"/>
                <w:color w:val="000000"/>
              </w:rPr>
              <w:t xml:space="preserve">Discuss the limits of the models used to represent solids and liquids, for example, particles might not look or act like marbles or people. Particles are much smaller— too small to see even with a microscope. Explain that using models also helps scientists explore ideas. </w:t>
            </w:r>
          </w:p>
          <w:p w:rsidR="00B2607A" w:rsidRPr="00B63AD9" w:rsidRDefault="00B2607A" w:rsidP="00FC2721">
            <w:pPr>
              <w:rPr>
                <w:rFonts w:ascii="Arial Narrow" w:hAnsi="Arial Narrow"/>
                <w:b/>
                <w:sz w:val="24"/>
                <w:szCs w:val="24"/>
                <w:u w:val="single"/>
              </w:rPr>
            </w:pPr>
          </w:p>
          <w:p w:rsidR="00F308D8" w:rsidRPr="00821FA3" w:rsidRDefault="00F308D8" w:rsidP="00FC2721">
            <w:pPr>
              <w:rPr>
                <w:rFonts w:ascii="Arial Narrow" w:hAnsi="Arial Narrow"/>
                <w:b/>
                <w:sz w:val="24"/>
                <w:szCs w:val="24"/>
                <w:u w:val="single"/>
              </w:rPr>
            </w:pPr>
            <w:r w:rsidRPr="00821FA3">
              <w:rPr>
                <w:rFonts w:ascii="Arial Narrow" w:hAnsi="Arial Narrow"/>
                <w:b/>
                <w:sz w:val="24"/>
                <w:szCs w:val="24"/>
                <w:u w:val="single"/>
              </w:rPr>
              <w:t>PLENARY:</w:t>
            </w:r>
          </w:p>
          <w:p w:rsidR="00F308D8" w:rsidRDefault="00B63AD9" w:rsidP="00E25551">
            <w:pPr>
              <w:pStyle w:val="ListParagraph"/>
              <w:numPr>
                <w:ilvl w:val="0"/>
                <w:numId w:val="3"/>
              </w:numPr>
              <w:rPr>
                <w:rFonts w:ascii="Arial Narrow" w:hAnsi="Arial Narrow"/>
                <w:sz w:val="24"/>
                <w:szCs w:val="24"/>
              </w:rPr>
            </w:pPr>
            <w:r>
              <w:rPr>
                <w:rFonts w:ascii="Arial Narrow" w:hAnsi="Arial Narrow"/>
                <w:sz w:val="24"/>
                <w:szCs w:val="24"/>
              </w:rPr>
              <w:t>Record how solids and liquids are different.</w:t>
            </w:r>
          </w:p>
          <w:p w:rsidR="00F308D8" w:rsidRDefault="00F308D8" w:rsidP="00E25551">
            <w:pPr>
              <w:pStyle w:val="ListParagraph"/>
              <w:numPr>
                <w:ilvl w:val="0"/>
                <w:numId w:val="3"/>
              </w:numPr>
              <w:rPr>
                <w:rFonts w:ascii="Arial Narrow" w:hAnsi="Arial Narrow"/>
                <w:sz w:val="24"/>
                <w:szCs w:val="24"/>
              </w:rPr>
            </w:pPr>
            <w:r>
              <w:rPr>
                <w:rFonts w:ascii="Arial Narrow" w:hAnsi="Arial Narrow"/>
                <w:sz w:val="24"/>
                <w:szCs w:val="24"/>
              </w:rPr>
              <w:t>Add vocabulary to word wall</w:t>
            </w: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cs="DIN"/>
                <w:b/>
                <w:color w:val="000000"/>
                <w:sz w:val="24"/>
                <w:szCs w:val="24"/>
                <w:u w:val="single"/>
              </w:rPr>
            </w:pPr>
            <w:r w:rsidRPr="00B63AD9">
              <w:rPr>
                <w:rFonts w:ascii="Arial Narrow" w:hAnsi="Arial Narrow" w:cs="DIN"/>
                <w:b/>
                <w:bCs/>
                <w:color w:val="000000"/>
                <w:sz w:val="24"/>
                <w:szCs w:val="24"/>
                <w:u w:val="single"/>
              </w:rPr>
              <w:t xml:space="preserve">Session 3 </w:t>
            </w:r>
            <w:r w:rsidRPr="00B63AD9">
              <w:rPr>
                <w:rFonts w:ascii="Arial Narrow" w:hAnsi="Arial Narrow" w:cs="DIN"/>
                <w:b/>
                <w:color w:val="000000"/>
                <w:sz w:val="24"/>
                <w:szCs w:val="24"/>
                <w:u w:val="single"/>
              </w:rPr>
              <w:t>Evocative evaporation</w:t>
            </w:r>
          </w:p>
          <w:p w:rsidR="00B63AD9" w:rsidRP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Produce a small, sealed bottle of perfume, vinegar or an essence. Explain that you are</w:t>
            </w:r>
            <w:r w:rsidR="00C31C71">
              <w:rPr>
                <w:rFonts w:ascii="Arial Narrow" w:hAnsi="Arial Narrow"/>
                <w:sz w:val="24"/>
                <w:szCs w:val="24"/>
              </w:rPr>
              <w:t xml:space="preserve"> </w:t>
            </w:r>
            <w:r w:rsidRPr="00C31C71">
              <w:rPr>
                <w:rFonts w:ascii="Arial Narrow" w:hAnsi="Arial Narrow"/>
                <w:sz w:val="24"/>
                <w:szCs w:val="24"/>
              </w:rPr>
              <w:t>going to open the bottle and pour some out onto a surface. Ask students to spread</w:t>
            </w:r>
            <w:r w:rsidR="00C31C71">
              <w:rPr>
                <w:rFonts w:ascii="Arial Narrow" w:hAnsi="Arial Narrow"/>
                <w:sz w:val="24"/>
                <w:szCs w:val="24"/>
              </w:rPr>
              <w:t xml:space="preserve"> </w:t>
            </w:r>
            <w:r w:rsidRPr="00C31C71">
              <w:rPr>
                <w:rFonts w:ascii="Arial Narrow" w:hAnsi="Arial Narrow"/>
                <w:sz w:val="24"/>
                <w:szCs w:val="24"/>
              </w:rPr>
              <w:t>out around the room.</w:t>
            </w:r>
          </w:p>
          <w:p w:rsidR="00B63AD9" w:rsidRP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Open the bottle and pour a very small puddle (about half the size of your palm) on a</w:t>
            </w:r>
            <w:r w:rsidR="00C31C71">
              <w:rPr>
                <w:rFonts w:ascii="Arial Narrow" w:hAnsi="Arial Narrow"/>
                <w:sz w:val="24"/>
                <w:szCs w:val="24"/>
              </w:rPr>
              <w:t xml:space="preserve"> </w:t>
            </w:r>
            <w:r w:rsidRPr="00C31C71">
              <w:rPr>
                <w:rFonts w:ascii="Arial Narrow" w:hAnsi="Arial Narrow"/>
                <w:sz w:val="24"/>
                <w:szCs w:val="24"/>
              </w:rPr>
              <w:t>sheet of plastic on a flat surface. Quickly draw a line around the puddle.</w:t>
            </w:r>
          </w:p>
          <w:p w:rsidR="00B63AD9" w:rsidRP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Ask students to raise their hand when they smell the perfume. Wait for all students to</w:t>
            </w:r>
            <w:r w:rsidR="00C31C71">
              <w:rPr>
                <w:rFonts w:ascii="Arial Narrow" w:hAnsi="Arial Narrow"/>
                <w:sz w:val="24"/>
                <w:szCs w:val="24"/>
              </w:rPr>
              <w:t xml:space="preserve"> </w:t>
            </w:r>
            <w:r w:rsidRPr="00C31C71">
              <w:rPr>
                <w:rFonts w:ascii="Arial Narrow" w:hAnsi="Arial Narrow"/>
                <w:sz w:val="24"/>
                <w:szCs w:val="24"/>
              </w:rPr>
              <w:t>be able to smell the perfume. Ask questions, such as:</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Why couldn’t we smell it when the bottle was sealed?</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Which people in the room could smell the perfu</w:t>
            </w:r>
            <w:r w:rsidR="00C31C71">
              <w:rPr>
                <w:rFonts w:ascii="Arial Narrow" w:hAnsi="Arial Narrow"/>
                <w:sz w:val="24"/>
                <w:szCs w:val="24"/>
              </w:rPr>
              <w:t xml:space="preserve">me first? Why do you think they </w:t>
            </w:r>
            <w:r w:rsidRPr="00B63AD9">
              <w:rPr>
                <w:rFonts w:ascii="Arial Narrow" w:hAnsi="Arial Narrow"/>
                <w:sz w:val="24"/>
                <w:szCs w:val="24"/>
              </w:rPr>
              <w:t>smelled it first?</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Where is the smell coming from?</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What do you think is happening?</w:t>
            </w:r>
          </w:p>
          <w:p w:rsidR="00B63AD9" w:rsidRP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Discuss students’ ideas of how the smell gets to their noses. Ask questions, such as:</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Could you tell me more about that?</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Well, if that is right, what about …?</w:t>
            </w:r>
          </w:p>
          <w:p w:rsidR="00B63AD9" w:rsidRPr="00B63AD9" w:rsidRDefault="00B63AD9" w:rsidP="00FC2721">
            <w:pPr>
              <w:ind w:left="413"/>
              <w:rPr>
                <w:rFonts w:ascii="Arial Narrow" w:hAnsi="Arial Narrow"/>
                <w:sz w:val="24"/>
                <w:szCs w:val="24"/>
              </w:rPr>
            </w:pPr>
            <w:r w:rsidRPr="00B63AD9">
              <w:rPr>
                <w:rFonts w:ascii="Arial Narrow" w:hAnsi="Arial Narrow"/>
                <w:sz w:val="24"/>
                <w:szCs w:val="24"/>
              </w:rPr>
              <w:t>• Do others agree with that idea?</w:t>
            </w:r>
          </w:p>
          <w:p w:rsidR="00C31C71" w:rsidRDefault="00B63AD9" w:rsidP="00FC2721">
            <w:pPr>
              <w:ind w:left="413"/>
              <w:rPr>
                <w:rFonts w:ascii="Arial Narrow" w:hAnsi="Arial Narrow"/>
                <w:sz w:val="24"/>
                <w:szCs w:val="24"/>
              </w:rPr>
            </w:pPr>
            <w:r w:rsidRPr="00B63AD9">
              <w:rPr>
                <w:rFonts w:ascii="Arial Narrow" w:hAnsi="Arial Narrow"/>
                <w:sz w:val="24"/>
                <w:szCs w:val="24"/>
              </w:rPr>
              <w:t>• Scientists think that smell is particles getting in</w:t>
            </w:r>
            <w:r w:rsidR="00C31C71">
              <w:rPr>
                <w:rFonts w:ascii="Arial Narrow" w:hAnsi="Arial Narrow"/>
                <w:sz w:val="24"/>
                <w:szCs w:val="24"/>
              </w:rPr>
              <w:t>to our nose. What do you think?</w:t>
            </w:r>
          </w:p>
          <w:p w:rsidR="00B63AD9" w:rsidRP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Remember that you would find it difficult to smell</w:t>
            </w:r>
            <w:r w:rsidR="00C31C71" w:rsidRPr="00C31C71">
              <w:rPr>
                <w:rFonts w:ascii="Arial Narrow" w:hAnsi="Arial Narrow"/>
                <w:sz w:val="24"/>
                <w:szCs w:val="24"/>
              </w:rPr>
              <w:t xml:space="preserve"> if your nose is blocked or the </w:t>
            </w:r>
            <w:r w:rsidRPr="00C31C71">
              <w:rPr>
                <w:rFonts w:ascii="Arial Narrow" w:hAnsi="Arial Narrow"/>
                <w:sz w:val="24"/>
                <w:szCs w:val="24"/>
              </w:rPr>
              <w:t>container is sealed shut. How does that fit with yo</w:t>
            </w:r>
            <w:r w:rsidR="00C31C71" w:rsidRPr="00C31C71">
              <w:rPr>
                <w:rFonts w:ascii="Arial Narrow" w:hAnsi="Arial Narrow"/>
                <w:sz w:val="24"/>
                <w:szCs w:val="24"/>
              </w:rPr>
              <w:t xml:space="preserve">ur idea? How does that fit with </w:t>
            </w:r>
            <w:r w:rsidRPr="00C31C71">
              <w:rPr>
                <w:rFonts w:ascii="Arial Narrow" w:hAnsi="Arial Narrow"/>
                <w:sz w:val="24"/>
                <w:szCs w:val="24"/>
              </w:rPr>
              <w:t>the ideas that scientists have about smell?</w:t>
            </w:r>
            <w:r w:rsidR="00C31C71">
              <w:rPr>
                <w:rFonts w:ascii="Arial Narrow" w:hAnsi="Arial Narrow"/>
                <w:sz w:val="24"/>
                <w:szCs w:val="24"/>
              </w:rPr>
              <w:t xml:space="preserve"> </w:t>
            </w:r>
            <w:r w:rsidRPr="00C31C71">
              <w:rPr>
                <w:rFonts w:ascii="Arial Narrow" w:hAnsi="Arial Narrow"/>
                <w:sz w:val="24"/>
                <w:szCs w:val="24"/>
              </w:rPr>
              <w:t>Discuss food smells, odours at home, natural body odours and outdoor smells, for</w:t>
            </w:r>
            <w:r w:rsidR="00C31C71">
              <w:rPr>
                <w:rFonts w:ascii="Arial Narrow" w:hAnsi="Arial Narrow"/>
                <w:sz w:val="24"/>
                <w:szCs w:val="24"/>
              </w:rPr>
              <w:t xml:space="preserve"> </w:t>
            </w:r>
            <w:r w:rsidRPr="00C31C71">
              <w:rPr>
                <w:rFonts w:ascii="Arial Narrow" w:hAnsi="Arial Narrow"/>
                <w:sz w:val="24"/>
                <w:szCs w:val="24"/>
              </w:rPr>
              <w:t>example, gum leaves.</w:t>
            </w:r>
          </w:p>
          <w:p w:rsid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Ask students to draw a picture of what they think they would see if they looked at the</w:t>
            </w:r>
            <w:r w:rsidR="00C31C71">
              <w:rPr>
                <w:rFonts w:ascii="Arial Narrow" w:hAnsi="Arial Narrow"/>
                <w:sz w:val="24"/>
                <w:szCs w:val="24"/>
              </w:rPr>
              <w:t xml:space="preserve"> e</w:t>
            </w:r>
            <w:r w:rsidRPr="00C31C71">
              <w:rPr>
                <w:rFonts w:ascii="Arial Narrow" w:hAnsi="Arial Narrow"/>
                <w:sz w:val="24"/>
                <w:szCs w:val="24"/>
              </w:rPr>
              <w:t>dge of the puddle through an (imaginary) super-strong microscope. Record in their</w:t>
            </w:r>
            <w:r w:rsidR="00C31C71">
              <w:rPr>
                <w:rFonts w:ascii="Arial Narrow" w:hAnsi="Arial Narrow"/>
                <w:sz w:val="24"/>
                <w:szCs w:val="24"/>
              </w:rPr>
              <w:t xml:space="preserve"> </w:t>
            </w:r>
            <w:r w:rsidRPr="00C31C71">
              <w:rPr>
                <w:rFonts w:ascii="Arial Narrow" w:hAnsi="Arial Narrow"/>
                <w:sz w:val="24"/>
                <w:szCs w:val="24"/>
              </w:rPr>
              <w:t>science journals.</w:t>
            </w:r>
          </w:p>
          <w:p w:rsid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 xml:space="preserve"> Explain that students will be working in their collaborative learning teams to explore</w:t>
            </w:r>
            <w:r w:rsidR="00C31C71">
              <w:rPr>
                <w:rFonts w:ascii="Arial Narrow" w:hAnsi="Arial Narrow"/>
                <w:sz w:val="24"/>
                <w:szCs w:val="24"/>
              </w:rPr>
              <w:t xml:space="preserve"> </w:t>
            </w:r>
            <w:r w:rsidRPr="00C31C71">
              <w:rPr>
                <w:rFonts w:ascii="Arial Narrow" w:hAnsi="Arial Narrow"/>
                <w:sz w:val="24"/>
                <w:szCs w:val="24"/>
              </w:rPr>
              <w:lastRenderedPageBreak/>
              <w:t>how they can make 10 ml of water evaporate as fast as possible.</w:t>
            </w:r>
          </w:p>
          <w:p w:rsid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Review the PROE strategy. Record the investigation</w:t>
            </w:r>
            <w:r w:rsidR="00C31C71">
              <w:rPr>
                <w:rFonts w:ascii="Arial Narrow" w:hAnsi="Arial Narrow"/>
                <w:sz w:val="24"/>
                <w:szCs w:val="24"/>
              </w:rPr>
              <w:t xml:space="preserve"> </w:t>
            </w:r>
            <w:r w:rsidRPr="00C31C71">
              <w:rPr>
                <w:rFonts w:ascii="Arial Narrow" w:hAnsi="Arial Narrow"/>
                <w:sz w:val="24"/>
                <w:szCs w:val="24"/>
              </w:rPr>
              <w:t>question</w:t>
            </w:r>
          </w:p>
          <w:p w:rsidR="00C31C71" w:rsidRDefault="00B63AD9" w:rsidP="00FC2721">
            <w:pPr>
              <w:pStyle w:val="ListParagraph"/>
              <w:ind w:left="413"/>
              <w:rPr>
                <w:rFonts w:ascii="Arial Narrow" w:hAnsi="Arial Narrow"/>
                <w:sz w:val="24"/>
                <w:szCs w:val="24"/>
              </w:rPr>
            </w:pPr>
            <w:r w:rsidRPr="00C31C71">
              <w:rPr>
                <w:rFonts w:ascii="Arial Narrow" w:hAnsi="Arial Narrow"/>
                <w:sz w:val="24"/>
                <w:szCs w:val="24"/>
              </w:rPr>
              <w:t xml:space="preserve"> ‘How can we evaporate the water the fastest?’ and review each step of the</w:t>
            </w:r>
            <w:r w:rsidR="00C31C71">
              <w:rPr>
                <w:rFonts w:ascii="Arial Narrow" w:hAnsi="Arial Narrow"/>
                <w:sz w:val="24"/>
                <w:szCs w:val="24"/>
              </w:rPr>
              <w:t xml:space="preserve"> </w:t>
            </w:r>
            <w:r w:rsidRPr="00C31C71">
              <w:rPr>
                <w:rFonts w:ascii="Arial Narrow" w:hAnsi="Arial Narrow"/>
                <w:sz w:val="24"/>
                <w:szCs w:val="24"/>
              </w:rPr>
              <w:t>PROE strategy.</w:t>
            </w:r>
          </w:p>
          <w:p w:rsidR="00C31C71" w:rsidRDefault="00B63AD9" w:rsidP="004521E9">
            <w:pPr>
              <w:pStyle w:val="ListParagraph"/>
              <w:numPr>
                <w:ilvl w:val="0"/>
                <w:numId w:val="13"/>
              </w:numPr>
              <w:ind w:left="413" w:hanging="425"/>
              <w:rPr>
                <w:rFonts w:ascii="Arial Narrow" w:hAnsi="Arial Narrow"/>
                <w:sz w:val="24"/>
                <w:szCs w:val="24"/>
              </w:rPr>
            </w:pPr>
            <w:r w:rsidRPr="00C31C71">
              <w:rPr>
                <w:rFonts w:ascii="Arial Narrow" w:hAnsi="Arial Narrow"/>
                <w:sz w:val="24"/>
                <w:szCs w:val="24"/>
              </w:rPr>
              <w:t>Ask teams to complete the ‘Predict’ and ‘Reason’ sections of the PROE strategy</w:t>
            </w:r>
            <w:r w:rsidR="00C31C71">
              <w:rPr>
                <w:rFonts w:ascii="Arial Narrow" w:hAnsi="Arial Narrow"/>
                <w:sz w:val="24"/>
                <w:szCs w:val="24"/>
              </w:rPr>
              <w:t xml:space="preserve"> </w:t>
            </w:r>
            <w:r w:rsidRPr="00C31C71">
              <w:rPr>
                <w:rFonts w:ascii="Arial Narrow" w:hAnsi="Arial Narrow"/>
                <w:sz w:val="24"/>
                <w:szCs w:val="24"/>
              </w:rPr>
              <w:t>in their science journal. Discuss ways they could measure and record the water</w:t>
            </w:r>
            <w:r w:rsidR="00C31C71">
              <w:rPr>
                <w:rFonts w:ascii="Arial Narrow" w:hAnsi="Arial Narrow"/>
                <w:sz w:val="24"/>
                <w:szCs w:val="24"/>
              </w:rPr>
              <w:t xml:space="preserve"> </w:t>
            </w:r>
            <w:r w:rsidRPr="00C31C71">
              <w:rPr>
                <w:rFonts w:ascii="Arial Narrow" w:hAnsi="Arial Narrow"/>
                <w:sz w:val="24"/>
                <w:szCs w:val="24"/>
              </w:rPr>
              <w:t xml:space="preserve">evaporating. </w:t>
            </w:r>
          </w:p>
          <w:p w:rsidR="005768E7" w:rsidRPr="005768E7" w:rsidRDefault="005768E7" w:rsidP="00FC2721">
            <w:pPr>
              <w:ind w:left="-12"/>
              <w:rPr>
                <w:rFonts w:ascii="Arial Narrow" w:hAnsi="Arial Narrow"/>
                <w:b/>
                <w:sz w:val="24"/>
                <w:szCs w:val="24"/>
                <w:u w:val="single"/>
              </w:rPr>
            </w:pPr>
            <w:r>
              <w:rPr>
                <w:rFonts w:ascii="Arial Narrow" w:hAnsi="Arial Narrow"/>
                <w:b/>
                <w:sz w:val="24"/>
                <w:szCs w:val="24"/>
                <w:u w:val="single"/>
              </w:rPr>
              <w:t>Plenary</w:t>
            </w:r>
          </w:p>
          <w:p w:rsidR="005768E7" w:rsidRDefault="00B63AD9" w:rsidP="004521E9">
            <w:pPr>
              <w:pStyle w:val="ListParagraph"/>
              <w:numPr>
                <w:ilvl w:val="0"/>
                <w:numId w:val="13"/>
              </w:numPr>
              <w:ind w:left="413" w:hanging="425"/>
              <w:rPr>
                <w:rFonts w:ascii="Arial Narrow" w:hAnsi="Arial Narrow"/>
                <w:sz w:val="24"/>
                <w:szCs w:val="24"/>
              </w:rPr>
            </w:pPr>
            <w:r w:rsidRPr="005768E7">
              <w:rPr>
                <w:rFonts w:ascii="Arial Narrow" w:hAnsi="Arial Narrow"/>
                <w:sz w:val="24"/>
                <w:szCs w:val="24"/>
              </w:rPr>
              <w:t>Ask Speakers to share their team’s results with the class and record findings in</w:t>
            </w:r>
            <w:r w:rsidR="005768E7">
              <w:rPr>
                <w:rFonts w:ascii="Arial Narrow" w:hAnsi="Arial Narrow"/>
                <w:sz w:val="24"/>
                <w:szCs w:val="24"/>
              </w:rPr>
              <w:t xml:space="preserve"> </w:t>
            </w:r>
            <w:r w:rsidRPr="005768E7">
              <w:rPr>
                <w:rFonts w:ascii="Arial Narrow" w:hAnsi="Arial Narrow"/>
                <w:sz w:val="24"/>
                <w:szCs w:val="24"/>
              </w:rPr>
              <w:t>the class science journal. Discuss the similarities of things melting and things</w:t>
            </w:r>
            <w:r w:rsidR="005768E7">
              <w:rPr>
                <w:rFonts w:ascii="Arial Narrow" w:hAnsi="Arial Narrow"/>
                <w:sz w:val="24"/>
                <w:szCs w:val="24"/>
              </w:rPr>
              <w:t xml:space="preserve"> </w:t>
            </w:r>
            <w:r w:rsidRPr="005768E7">
              <w:rPr>
                <w:rFonts w:ascii="Arial Narrow" w:hAnsi="Arial Narrow"/>
                <w:sz w:val="24"/>
                <w:szCs w:val="24"/>
              </w:rPr>
              <w:t>evaporating. Focus the students’ attention on the fact that heat makes liquids</w:t>
            </w:r>
            <w:r w:rsidR="005768E7">
              <w:rPr>
                <w:rFonts w:ascii="Arial Narrow" w:hAnsi="Arial Narrow"/>
                <w:sz w:val="24"/>
                <w:szCs w:val="24"/>
              </w:rPr>
              <w:t xml:space="preserve"> e</w:t>
            </w:r>
            <w:r w:rsidRPr="005768E7">
              <w:rPr>
                <w:rFonts w:ascii="Arial Narrow" w:hAnsi="Arial Narrow"/>
                <w:sz w:val="24"/>
                <w:szCs w:val="24"/>
              </w:rPr>
              <w:t>vaporate. Ask students why they think evaporation occurs, referring them to the</w:t>
            </w:r>
            <w:r w:rsidR="005768E7">
              <w:rPr>
                <w:rFonts w:ascii="Arial Narrow" w:hAnsi="Arial Narrow"/>
                <w:sz w:val="24"/>
                <w:szCs w:val="24"/>
              </w:rPr>
              <w:t xml:space="preserve"> </w:t>
            </w:r>
            <w:r w:rsidR="005768E7" w:rsidRPr="005768E7">
              <w:rPr>
                <w:rFonts w:ascii="Arial Narrow" w:hAnsi="Arial Narrow"/>
                <w:sz w:val="24"/>
                <w:szCs w:val="24"/>
              </w:rPr>
              <w:t>role-play.</w:t>
            </w:r>
          </w:p>
          <w:p w:rsidR="00B63AD9" w:rsidRPr="005768E7" w:rsidRDefault="00B63AD9" w:rsidP="004521E9">
            <w:pPr>
              <w:pStyle w:val="ListParagraph"/>
              <w:numPr>
                <w:ilvl w:val="0"/>
                <w:numId w:val="13"/>
              </w:numPr>
              <w:ind w:left="413" w:hanging="425"/>
              <w:rPr>
                <w:rFonts w:ascii="Arial Narrow" w:hAnsi="Arial Narrow"/>
                <w:sz w:val="24"/>
                <w:szCs w:val="24"/>
              </w:rPr>
            </w:pPr>
            <w:r w:rsidRPr="005768E7">
              <w:rPr>
                <w:rFonts w:ascii="Arial Narrow" w:hAnsi="Arial Narrow"/>
                <w:sz w:val="24"/>
                <w:szCs w:val="24"/>
              </w:rPr>
              <w:t>Blow bubbles with a straw into a glass of water. Ask students what they think is inside</w:t>
            </w:r>
            <w:r w:rsidR="005768E7">
              <w:rPr>
                <w:rFonts w:ascii="Arial Narrow" w:hAnsi="Arial Narrow"/>
                <w:sz w:val="24"/>
                <w:szCs w:val="24"/>
              </w:rPr>
              <w:t xml:space="preserve"> </w:t>
            </w:r>
            <w:r w:rsidRPr="005768E7">
              <w:rPr>
                <w:rFonts w:ascii="Arial Narrow" w:hAnsi="Arial Narrow"/>
                <w:sz w:val="24"/>
                <w:szCs w:val="24"/>
              </w:rPr>
              <w:t xml:space="preserve">the bubbles (air). Ask students what they think a gas is. Explain that </w:t>
            </w:r>
            <w:proofErr w:type="gramStart"/>
            <w:r w:rsidRPr="005768E7">
              <w:rPr>
                <w:rFonts w:ascii="Arial Narrow" w:hAnsi="Arial Narrow"/>
                <w:sz w:val="24"/>
                <w:szCs w:val="24"/>
              </w:rPr>
              <w:t>scientists</w:t>
            </w:r>
            <w:proofErr w:type="gramEnd"/>
            <w:r w:rsidRPr="005768E7">
              <w:rPr>
                <w:rFonts w:ascii="Arial Narrow" w:hAnsi="Arial Narrow"/>
                <w:sz w:val="24"/>
                <w:szCs w:val="24"/>
              </w:rPr>
              <w:t xml:space="preserve"> think</w:t>
            </w:r>
            <w:r w:rsidR="005768E7">
              <w:rPr>
                <w:rFonts w:ascii="Arial Narrow" w:hAnsi="Arial Narrow"/>
                <w:sz w:val="24"/>
                <w:szCs w:val="24"/>
              </w:rPr>
              <w:t xml:space="preserve"> </w:t>
            </w:r>
            <w:r w:rsidRPr="005768E7">
              <w:rPr>
                <w:rFonts w:ascii="Arial Narrow" w:hAnsi="Arial Narrow"/>
                <w:sz w:val="24"/>
                <w:szCs w:val="24"/>
              </w:rPr>
              <w:t>a gas is made of particles (such as water, oxygen, carbon dioxide) that have lots of</w:t>
            </w:r>
            <w:r w:rsidR="005768E7">
              <w:rPr>
                <w:rFonts w:ascii="Arial Narrow" w:hAnsi="Arial Narrow"/>
                <w:sz w:val="24"/>
                <w:szCs w:val="24"/>
              </w:rPr>
              <w:t xml:space="preserve"> </w:t>
            </w:r>
            <w:r w:rsidRPr="005768E7">
              <w:rPr>
                <w:rFonts w:ascii="Arial Narrow" w:hAnsi="Arial Narrow"/>
                <w:sz w:val="24"/>
                <w:szCs w:val="24"/>
              </w:rPr>
              <w:t>energy and are bouncing off each other all the time.</w:t>
            </w:r>
          </w:p>
          <w:p w:rsidR="00B63AD9" w:rsidRDefault="00B63AD9" w:rsidP="00FC2721">
            <w:pPr>
              <w:rPr>
                <w:rFonts w:ascii="Arial Narrow" w:hAnsi="Arial Narrow"/>
                <w:sz w:val="24"/>
                <w:szCs w:val="24"/>
              </w:rPr>
            </w:pPr>
          </w:p>
          <w:p w:rsidR="00F240BE" w:rsidRDefault="00F240BE" w:rsidP="00FC2721">
            <w:pPr>
              <w:rPr>
                <w:rFonts w:ascii="Arial Narrow" w:hAnsi="Arial Narrow"/>
                <w:sz w:val="24"/>
                <w:szCs w:val="24"/>
              </w:rPr>
            </w:pPr>
          </w:p>
          <w:p w:rsidR="00F240BE" w:rsidRDefault="00F240BE" w:rsidP="00FC2721">
            <w:pPr>
              <w:rPr>
                <w:rFonts w:ascii="Arial Narrow" w:hAnsi="Arial Narrow"/>
                <w:sz w:val="24"/>
                <w:szCs w:val="24"/>
              </w:rPr>
            </w:pPr>
          </w:p>
          <w:p w:rsidR="00F240BE" w:rsidRDefault="00F240BE" w:rsidP="00FC2721">
            <w:pPr>
              <w:rPr>
                <w:rFonts w:ascii="Arial Narrow" w:hAnsi="Arial Narrow"/>
                <w:sz w:val="24"/>
                <w:szCs w:val="24"/>
              </w:rPr>
            </w:pPr>
          </w:p>
          <w:p w:rsidR="00F240BE" w:rsidRPr="00B63AD9" w:rsidRDefault="00F240BE" w:rsidP="00FC2721">
            <w:pPr>
              <w:rPr>
                <w:rFonts w:ascii="Arial Narrow" w:hAnsi="Arial Narrow"/>
                <w:sz w:val="24"/>
                <w:szCs w:val="24"/>
              </w:rPr>
            </w:pPr>
          </w:p>
        </w:tc>
        <w:tc>
          <w:tcPr>
            <w:tcW w:w="1842" w:type="dxa"/>
          </w:tcPr>
          <w:p w:rsidR="00F308D8" w:rsidRPr="002D3815" w:rsidRDefault="00F308D8" w:rsidP="00FC2721">
            <w:pPr>
              <w:rPr>
                <w:rFonts w:ascii="Arial Narrow" w:hAnsi="Arial Narrow"/>
                <w:b/>
                <w:color w:val="FF0000"/>
                <w:sz w:val="24"/>
                <w:szCs w:val="24"/>
                <w:u w:val="single"/>
              </w:rPr>
            </w:pPr>
            <w:r w:rsidRPr="002D3815">
              <w:rPr>
                <w:rFonts w:ascii="Arial Narrow" w:hAnsi="Arial Narrow"/>
                <w:b/>
                <w:color w:val="FF0000"/>
                <w:sz w:val="24"/>
                <w:szCs w:val="24"/>
                <w:u w:val="single"/>
              </w:rPr>
              <w:lastRenderedPageBreak/>
              <w:t>Diagnostic Assessment:</w:t>
            </w:r>
          </w:p>
          <w:p w:rsidR="00F308D8" w:rsidRPr="005A01CA" w:rsidRDefault="00F308D8" w:rsidP="00FC2721">
            <w:pPr>
              <w:rPr>
                <w:rFonts w:ascii="Arial Narrow" w:hAnsi="Arial Narrow"/>
                <w:sz w:val="24"/>
                <w:szCs w:val="24"/>
              </w:rPr>
            </w:pPr>
            <w:r>
              <w:rPr>
                <w:rFonts w:ascii="Arial Narrow" w:hAnsi="Arial Narrow"/>
                <w:sz w:val="24"/>
                <w:szCs w:val="24"/>
              </w:rPr>
              <w:t xml:space="preserve"> </w:t>
            </w:r>
            <w:r w:rsidRPr="002D3815">
              <w:rPr>
                <w:rFonts w:ascii="Arial Narrow" w:hAnsi="Arial Narrow"/>
                <w:sz w:val="24"/>
                <w:szCs w:val="24"/>
              </w:rPr>
              <w:sym w:font="Wingdings" w:char="F0E0"/>
            </w:r>
            <w:r>
              <w:rPr>
                <w:rFonts w:ascii="Arial Narrow" w:hAnsi="Arial Narrow"/>
                <w:sz w:val="24"/>
                <w:szCs w:val="24"/>
              </w:rPr>
              <w:t>observe student understanding about</w:t>
            </w:r>
            <w:r w:rsidRPr="005A01CA">
              <w:rPr>
                <w:rFonts w:ascii="Arial Narrow" w:hAnsi="Arial Narrow"/>
                <w:sz w:val="24"/>
                <w:szCs w:val="24"/>
              </w:rPr>
              <w:t xml:space="preserve"> </w:t>
            </w:r>
            <w:r>
              <w:rPr>
                <w:rFonts w:ascii="Arial Narrow" w:hAnsi="Arial Narrow"/>
                <w:sz w:val="24"/>
                <w:szCs w:val="24"/>
              </w:rPr>
              <w:t>how electrical circuits provide means of transferring and transforming electricity</w:t>
            </w:r>
          </w:p>
        </w:tc>
        <w:tc>
          <w:tcPr>
            <w:tcW w:w="1730" w:type="dxa"/>
          </w:tcPr>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Default="00F308D8" w:rsidP="00FC2721">
            <w:pPr>
              <w:rPr>
                <w:rFonts w:ascii="Arial Narrow" w:hAnsi="Arial Narrow"/>
                <w:sz w:val="24"/>
                <w:szCs w:val="24"/>
              </w:rPr>
            </w:pPr>
          </w:p>
          <w:p w:rsidR="00F308D8" w:rsidRPr="005A01CA" w:rsidRDefault="00F308D8" w:rsidP="00FC2721">
            <w:pPr>
              <w:rPr>
                <w:rFonts w:ascii="Arial Narrow" w:hAnsi="Arial Narrow"/>
                <w:sz w:val="24"/>
                <w:szCs w:val="24"/>
              </w:rPr>
            </w:pPr>
          </w:p>
        </w:tc>
        <w:tc>
          <w:tcPr>
            <w:tcW w:w="2410" w:type="dxa"/>
          </w:tcPr>
          <w:p w:rsidR="00F308D8" w:rsidRDefault="00F308D8" w:rsidP="00FC2721">
            <w:pPr>
              <w:rPr>
                <w:rFonts w:ascii="Arial Narrow" w:hAnsi="Arial Narrow"/>
                <w:sz w:val="24"/>
                <w:szCs w:val="24"/>
              </w:rPr>
            </w:pPr>
          </w:p>
          <w:p w:rsidR="00B63AD9" w:rsidRPr="00B24C63" w:rsidRDefault="00B63AD9" w:rsidP="004521E9">
            <w:pPr>
              <w:pStyle w:val="ListParagraph"/>
              <w:numPr>
                <w:ilvl w:val="0"/>
                <w:numId w:val="34"/>
              </w:numPr>
              <w:ind w:left="430" w:hanging="283"/>
              <w:rPr>
                <w:rFonts w:ascii="Arial Narrow" w:hAnsi="Arial Narrow"/>
                <w:sz w:val="24"/>
                <w:szCs w:val="24"/>
              </w:rPr>
            </w:pPr>
            <w:r w:rsidRPr="00B24C63">
              <w:rPr>
                <w:rFonts w:ascii="Arial Narrow" w:hAnsi="Arial Narrow"/>
                <w:sz w:val="24"/>
                <w:szCs w:val="24"/>
              </w:rPr>
              <w:t>1 melted ice pole in a clear wrapper</w:t>
            </w:r>
          </w:p>
          <w:p w:rsidR="00B63AD9" w:rsidRDefault="00B63AD9" w:rsidP="00B24C63">
            <w:pPr>
              <w:ind w:left="430" w:hanging="283"/>
              <w:rPr>
                <w:rFonts w:ascii="Arial Narrow" w:hAnsi="Arial Narrow"/>
                <w:sz w:val="24"/>
                <w:szCs w:val="24"/>
              </w:rPr>
            </w:pPr>
          </w:p>
          <w:p w:rsidR="00B63AD9" w:rsidRPr="00B24C63" w:rsidRDefault="00B63AD9" w:rsidP="004521E9">
            <w:pPr>
              <w:pStyle w:val="ListParagraph"/>
              <w:numPr>
                <w:ilvl w:val="0"/>
                <w:numId w:val="34"/>
              </w:numPr>
              <w:ind w:left="430" w:hanging="283"/>
              <w:rPr>
                <w:rFonts w:ascii="Arial Narrow" w:hAnsi="Arial Narrow"/>
                <w:sz w:val="24"/>
                <w:szCs w:val="24"/>
              </w:rPr>
            </w:pPr>
            <w:r w:rsidRPr="00B24C63">
              <w:rPr>
                <w:rFonts w:ascii="Arial Narrow" w:hAnsi="Arial Narrow"/>
                <w:sz w:val="24"/>
                <w:szCs w:val="24"/>
              </w:rPr>
              <w:t>1 frozen ice pole in a clear wrapper</w:t>
            </w:r>
          </w:p>
          <w:p w:rsidR="00B63AD9" w:rsidRDefault="00B63AD9" w:rsidP="00B24C63">
            <w:pPr>
              <w:ind w:left="430" w:hanging="283"/>
              <w:rPr>
                <w:rFonts w:ascii="Arial Narrow" w:hAnsi="Arial Narrow"/>
                <w:sz w:val="24"/>
                <w:szCs w:val="24"/>
              </w:rPr>
            </w:pPr>
          </w:p>
          <w:p w:rsidR="00B63AD9" w:rsidRPr="00B24C63" w:rsidRDefault="00B63AD9" w:rsidP="004521E9">
            <w:pPr>
              <w:pStyle w:val="ListParagraph"/>
              <w:numPr>
                <w:ilvl w:val="0"/>
                <w:numId w:val="34"/>
              </w:numPr>
              <w:ind w:left="430" w:hanging="283"/>
              <w:rPr>
                <w:rFonts w:ascii="Arial Narrow" w:hAnsi="Arial Narrow"/>
                <w:sz w:val="24"/>
                <w:szCs w:val="24"/>
              </w:rPr>
            </w:pPr>
            <w:r w:rsidRPr="00B24C63">
              <w:rPr>
                <w:rFonts w:ascii="Arial Narrow" w:hAnsi="Arial Narrow"/>
                <w:sz w:val="24"/>
                <w:szCs w:val="24"/>
              </w:rPr>
              <w:t>tray of marbles or small beads for each</w:t>
            </w:r>
            <w:r w:rsidR="00B24C63">
              <w:rPr>
                <w:rFonts w:ascii="Arial Narrow" w:hAnsi="Arial Narrow"/>
                <w:sz w:val="24"/>
                <w:szCs w:val="24"/>
              </w:rPr>
              <w:t xml:space="preserve"> </w:t>
            </w:r>
            <w:r w:rsidRPr="00B24C63">
              <w:rPr>
                <w:rFonts w:ascii="Arial Narrow" w:hAnsi="Arial Narrow"/>
                <w:sz w:val="24"/>
                <w:szCs w:val="24"/>
              </w:rPr>
              <w:t>team</w:t>
            </w:r>
          </w:p>
          <w:p w:rsidR="00B63AD9" w:rsidRDefault="00B63AD9" w:rsidP="00B24C63">
            <w:pPr>
              <w:ind w:left="430" w:hanging="283"/>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Default="00B63AD9" w:rsidP="00FC2721">
            <w:pPr>
              <w:rPr>
                <w:rFonts w:ascii="Arial Narrow" w:hAnsi="Arial Narrow"/>
                <w:sz w:val="24"/>
                <w:szCs w:val="24"/>
              </w:rPr>
            </w:pPr>
          </w:p>
          <w:p w:rsidR="00B63AD9" w:rsidRPr="005A01CA" w:rsidRDefault="00B63AD9" w:rsidP="00FC2721">
            <w:pPr>
              <w:rPr>
                <w:rFonts w:ascii="Arial Narrow" w:hAnsi="Arial Narrow"/>
                <w:sz w:val="24"/>
                <w:szCs w:val="24"/>
              </w:rPr>
            </w:pPr>
          </w:p>
          <w:p w:rsidR="00B24C63" w:rsidRPr="00B63AD9" w:rsidRDefault="00B24C63" w:rsidP="004521E9">
            <w:pPr>
              <w:pStyle w:val="ListParagraph"/>
              <w:numPr>
                <w:ilvl w:val="1"/>
                <w:numId w:val="12"/>
              </w:numPr>
              <w:autoSpaceDE w:val="0"/>
              <w:autoSpaceDN w:val="0"/>
              <w:adjustRightInd w:val="0"/>
              <w:ind w:left="393" w:hanging="300"/>
              <w:rPr>
                <w:rFonts w:ascii="Arial Narrow" w:hAnsi="Arial Narrow" w:cs="Helvetica Neue"/>
                <w:color w:val="000000"/>
                <w:sz w:val="24"/>
                <w:szCs w:val="24"/>
              </w:rPr>
            </w:pPr>
            <w:r w:rsidRPr="00B63AD9">
              <w:rPr>
                <w:rFonts w:ascii="Arial Narrow" w:hAnsi="Arial Narrow" w:cs="Helvetica Neue"/>
                <w:color w:val="000000"/>
                <w:sz w:val="24"/>
                <w:szCs w:val="24"/>
              </w:rPr>
              <w:t xml:space="preserve">a clock </w:t>
            </w:r>
          </w:p>
          <w:p w:rsidR="00B24C63" w:rsidRPr="00B63AD9" w:rsidRDefault="00B24C63" w:rsidP="00B24C63">
            <w:pPr>
              <w:pStyle w:val="ListParagraph"/>
              <w:autoSpaceDE w:val="0"/>
              <w:autoSpaceDN w:val="0"/>
              <w:adjustRightInd w:val="0"/>
              <w:ind w:left="393"/>
              <w:rPr>
                <w:rFonts w:ascii="Arial Narrow" w:hAnsi="Arial Narrow" w:cs="Helvetica Neue"/>
                <w:color w:val="000000"/>
                <w:sz w:val="24"/>
                <w:szCs w:val="24"/>
              </w:rPr>
            </w:pPr>
            <w:r w:rsidRPr="00B63AD9">
              <w:rPr>
                <w:rFonts w:ascii="Arial Narrow" w:hAnsi="Arial Narrow" w:cs="Helvetica Neue"/>
                <w:color w:val="000000"/>
                <w:sz w:val="24"/>
                <w:szCs w:val="24"/>
              </w:rPr>
              <w:t>a small bottle of perfume, vinegar or essence</w:t>
            </w:r>
          </w:p>
          <w:p w:rsidR="00B24C63" w:rsidRPr="00B63AD9" w:rsidRDefault="00B24C63" w:rsidP="004521E9">
            <w:pPr>
              <w:pStyle w:val="ListParagraph"/>
              <w:numPr>
                <w:ilvl w:val="1"/>
                <w:numId w:val="12"/>
              </w:numPr>
              <w:autoSpaceDE w:val="0"/>
              <w:autoSpaceDN w:val="0"/>
              <w:adjustRightInd w:val="0"/>
              <w:ind w:left="393" w:hanging="300"/>
              <w:rPr>
                <w:rFonts w:ascii="Arial Narrow" w:hAnsi="Arial Narrow" w:cs="Helvetica Neue"/>
                <w:color w:val="000000"/>
                <w:sz w:val="24"/>
                <w:szCs w:val="24"/>
              </w:rPr>
            </w:pPr>
            <w:r>
              <w:rPr>
                <w:rFonts w:ascii="Arial Narrow" w:hAnsi="Arial Narrow" w:cs="Helvetica Neue"/>
                <w:color w:val="000000"/>
                <w:sz w:val="24"/>
                <w:szCs w:val="24"/>
              </w:rPr>
              <w:t xml:space="preserve">1 sheet of plastic </w:t>
            </w:r>
          </w:p>
          <w:p w:rsidR="00B24C63" w:rsidRPr="00B63AD9" w:rsidRDefault="00B24C63" w:rsidP="004521E9">
            <w:pPr>
              <w:pStyle w:val="ListParagraph"/>
              <w:numPr>
                <w:ilvl w:val="1"/>
                <w:numId w:val="12"/>
              </w:numPr>
              <w:autoSpaceDE w:val="0"/>
              <w:autoSpaceDN w:val="0"/>
              <w:adjustRightInd w:val="0"/>
              <w:ind w:left="393" w:hanging="300"/>
              <w:rPr>
                <w:rFonts w:ascii="Arial Narrow" w:hAnsi="Arial Narrow" w:cs="Helvetica Neue"/>
                <w:color w:val="000000"/>
                <w:sz w:val="24"/>
                <w:szCs w:val="24"/>
              </w:rPr>
            </w:pPr>
            <w:r w:rsidRPr="00B63AD9">
              <w:rPr>
                <w:rFonts w:ascii="Arial Narrow" w:hAnsi="Arial Narrow" w:cs="Helvetica Neue"/>
                <w:color w:val="000000"/>
                <w:sz w:val="24"/>
                <w:szCs w:val="24"/>
              </w:rPr>
              <w:t>1 glass of water</w:t>
            </w:r>
          </w:p>
          <w:p w:rsidR="00B24C63" w:rsidRPr="00B63AD9" w:rsidRDefault="00B24C63" w:rsidP="004521E9">
            <w:pPr>
              <w:pStyle w:val="ListParagraph"/>
              <w:numPr>
                <w:ilvl w:val="1"/>
                <w:numId w:val="12"/>
              </w:numPr>
              <w:autoSpaceDE w:val="0"/>
              <w:autoSpaceDN w:val="0"/>
              <w:adjustRightInd w:val="0"/>
              <w:ind w:left="393" w:hanging="300"/>
              <w:rPr>
                <w:rFonts w:ascii="Arial Narrow" w:hAnsi="Arial Narrow" w:cs="Helvetica Neue"/>
                <w:color w:val="000000"/>
                <w:sz w:val="24"/>
                <w:szCs w:val="24"/>
              </w:rPr>
            </w:pPr>
            <w:r w:rsidRPr="00B63AD9">
              <w:rPr>
                <w:rFonts w:ascii="Arial Narrow" w:hAnsi="Arial Narrow" w:cs="Helvetica Neue"/>
                <w:color w:val="000000"/>
                <w:sz w:val="24"/>
                <w:szCs w:val="24"/>
              </w:rPr>
              <w:t>1 straw</w:t>
            </w:r>
          </w:p>
          <w:p w:rsidR="00B24C63" w:rsidRDefault="00B24C63" w:rsidP="00B24C63">
            <w:pPr>
              <w:pStyle w:val="ListParagraph"/>
              <w:autoSpaceDE w:val="0"/>
              <w:autoSpaceDN w:val="0"/>
              <w:adjustRightInd w:val="0"/>
              <w:ind w:left="393"/>
              <w:rPr>
                <w:rFonts w:ascii="Arial Narrow" w:hAnsi="Arial Narrow" w:cs="Helvetica Neue"/>
                <w:color w:val="000000"/>
                <w:sz w:val="24"/>
                <w:szCs w:val="24"/>
              </w:rPr>
            </w:pPr>
            <w:r w:rsidRPr="00B63AD9">
              <w:rPr>
                <w:rFonts w:ascii="Arial Narrow" w:hAnsi="Arial Narrow" w:cs="Helvetica Neue"/>
                <w:color w:val="000000"/>
                <w:sz w:val="24"/>
                <w:szCs w:val="24"/>
              </w:rPr>
              <w:t>heating equipment, such as: electric hot</w:t>
            </w:r>
            <w:r>
              <w:rPr>
                <w:rFonts w:ascii="Arial Narrow" w:hAnsi="Arial Narrow" w:cs="Helvetica Neue"/>
                <w:color w:val="000000"/>
                <w:sz w:val="24"/>
                <w:szCs w:val="24"/>
              </w:rPr>
              <w:t xml:space="preserve"> </w:t>
            </w:r>
            <w:r w:rsidRPr="00B24C63">
              <w:rPr>
                <w:rFonts w:ascii="Arial Narrow" w:hAnsi="Arial Narrow" w:cs="Helvetica Neue"/>
                <w:color w:val="000000"/>
                <w:sz w:val="24"/>
                <w:szCs w:val="24"/>
              </w:rPr>
              <w:t>plate, hairdryer</w:t>
            </w:r>
          </w:p>
          <w:p w:rsidR="00F308D8" w:rsidRPr="00B24C63" w:rsidRDefault="00B24C63" w:rsidP="004521E9">
            <w:pPr>
              <w:pStyle w:val="ListParagraph"/>
              <w:numPr>
                <w:ilvl w:val="1"/>
                <w:numId w:val="12"/>
              </w:numPr>
              <w:autoSpaceDE w:val="0"/>
              <w:autoSpaceDN w:val="0"/>
              <w:adjustRightInd w:val="0"/>
              <w:ind w:left="393" w:hanging="300"/>
              <w:rPr>
                <w:rFonts w:ascii="Arial Narrow" w:hAnsi="Arial Narrow" w:cs="Helvetica Neue"/>
                <w:color w:val="000000"/>
                <w:sz w:val="24"/>
                <w:szCs w:val="24"/>
              </w:rPr>
            </w:pPr>
            <w:r>
              <w:rPr>
                <w:rFonts w:ascii="Arial Narrow" w:hAnsi="Arial Narrow" w:cs="Helvetica Neue"/>
                <w:color w:val="000000"/>
                <w:sz w:val="24"/>
                <w:szCs w:val="24"/>
              </w:rPr>
              <w:t>10 ml water</w:t>
            </w:r>
          </w:p>
          <w:p w:rsidR="00F308D8" w:rsidRPr="005A01CA" w:rsidRDefault="00F308D8" w:rsidP="00FC2721">
            <w:pPr>
              <w:rPr>
                <w:rFonts w:ascii="Arial Narrow" w:hAnsi="Arial Narrow"/>
                <w:sz w:val="24"/>
                <w:szCs w:val="24"/>
              </w:rPr>
            </w:pPr>
          </w:p>
        </w:tc>
      </w:tr>
    </w:tbl>
    <w:p w:rsidR="000237E2" w:rsidRDefault="000237E2"/>
    <w:p w:rsidR="00231FCC" w:rsidRDefault="00231FCC"/>
    <w:tbl>
      <w:tblPr>
        <w:tblStyle w:val="TableGrid"/>
        <w:tblW w:w="15588" w:type="dxa"/>
        <w:tblLook w:val="04A0" w:firstRow="1" w:lastRow="0" w:firstColumn="1" w:lastColumn="0" w:noHBand="0" w:noVBand="1"/>
      </w:tblPr>
      <w:tblGrid>
        <w:gridCol w:w="1430"/>
        <w:gridCol w:w="8176"/>
        <w:gridCol w:w="1842"/>
        <w:gridCol w:w="1730"/>
        <w:gridCol w:w="2410"/>
      </w:tblGrid>
      <w:tr w:rsidR="0073473B" w:rsidRPr="005A01CA" w:rsidTr="00231FCC">
        <w:trPr>
          <w:trHeight w:val="410"/>
        </w:trPr>
        <w:tc>
          <w:tcPr>
            <w:tcW w:w="1430" w:type="dxa"/>
            <w:shd w:val="clear" w:color="auto" w:fill="2E74B5" w:themeFill="accent1" w:themeFillShade="BF"/>
            <w:vAlign w:val="center"/>
          </w:tcPr>
          <w:p w:rsidR="00683AE5" w:rsidRPr="005A01CA" w:rsidRDefault="00683AE5" w:rsidP="00AB216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683AE5" w:rsidRPr="005A01CA" w:rsidRDefault="00683AE5" w:rsidP="00AB2163">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683AE5" w:rsidRPr="005A01CA" w:rsidRDefault="00683AE5" w:rsidP="00AB216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683AE5" w:rsidRPr="005A01CA" w:rsidRDefault="00683AE5" w:rsidP="00AB216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683AE5" w:rsidRPr="00231FCC" w:rsidRDefault="00683AE5" w:rsidP="00AB2163">
            <w:pPr>
              <w:jc w:val="center"/>
              <w:rPr>
                <w:rFonts w:ascii="Arial Narrow" w:hAnsi="Arial Narrow"/>
                <w:b/>
                <w:sz w:val="24"/>
                <w:szCs w:val="24"/>
              </w:rPr>
            </w:pPr>
            <w:r w:rsidRPr="00231FCC">
              <w:rPr>
                <w:rFonts w:ascii="Arial Narrow" w:hAnsi="Arial Narrow"/>
                <w:b/>
                <w:sz w:val="24"/>
                <w:szCs w:val="24"/>
              </w:rPr>
              <w:t>RESOURCES</w:t>
            </w:r>
          </w:p>
        </w:tc>
      </w:tr>
      <w:tr w:rsidR="0073473B" w:rsidRPr="005A01CA" w:rsidTr="00231FCC">
        <w:trPr>
          <w:trHeight w:val="10196"/>
        </w:trPr>
        <w:tc>
          <w:tcPr>
            <w:tcW w:w="1430" w:type="dxa"/>
            <w:shd w:val="clear" w:color="auto" w:fill="DEEAF6" w:themeFill="accent1" w:themeFillTint="33"/>
            <w:vAlign w:val="center"/>
          </w:tcPr>
          <w:p w:rsidR="00683AE5" w:rsidRDefault="00F240BE" w:rsidP="004F0BC2">
            <w:pPr>
              <w:jc w:val="center"/>
              <w:rPr>
                <w:rFonts w:ascii="Arial Narrow" w:hAnsi="Arial Narrow"/>
                <w:b/>
                <w:color w:val="1F4E79" w:themeColor="accent1" w:themeShade="80"/>
                <w:sz w:val="24"/>
                <w:szCs w:val="24"/>
                <w:u w:val="single"/>
              </w:rPr>
            </w:pPr>
            <w:r>
              <w:rPr>
                <w:rFonts w:ascii="Arial Narrow" w:hAnsi="Arial Narrow"/>
                <w:b/>
                <w:color w:val="1F4E79" w:themeColor="accent1" w:themeShade="80"/>
                <w:sz w:val="24"/>
                <w:szCs w:val="24"/>
                <w:u w:val="single"/>
              </w:rPr>
              <w:t xml:space="preserve">FIVE </w:t>
            </w:r>
          </w:p>
          <w:p w:rsidR="00FC2721" w:rsidRPr="004F0BC2" w:rsidRDefault="00FC2721" w:rsidP="004F0BC2">
            <w:pPr>
              <w:jc w:val="center"/>
              <w:rPr>
                <w:rFonts w:ascii="Arial Narrow" w:hAnsi="Arial Narrow"/>
                <w:b/>
                <w:color w:val="1F4E79" w:themeColor="accent1" w:themeShade="80"/>
                <w:sz w:val="24"/>
                <w:szCs w:val="24"/>
              </w:rPr>
            </w:pPr>
          </w:p>
          <w:p w:rsidR="00683AE5" w:rsidRPr="004A0A77" w:rsidRDefault="00F240BE" w:rsidP="004A0A77">
            <w:pPr>
              <w:pStyle w:val="Heading1"/>
              <w:jc w:val="center"/>
              <w:outlineLvl w:val="0"/>
              <w:rPr>
                <w:rFonts w:ascii="Arial Narrow" w:hAnsi="Arial Narrow"/>
                <w:b/>
                <w:color w:val="FFC000"/>
                <w:sz w:val="24"/>
                <w:szCs w:val="24"/>
              </w:rPr>
            </w:pPr>
            <w:bookmarkStart w:id="4" w:name="_Exploring_&amp;_Representing"/>
            <w:bookmarkEnd w:id="4"/>
            <w:r>
              <w:rPr>
                <w:rFonts w:ascii="Arial Narrow" w:hAnsi="Arial Narrow"/>
                <w:b/>
                <w:color w:val="FFC000"/>
                <w:sz w:val="24"/>
                <w:szCs w:val="24"/>
              </w:rPr>
              <w:t>Slippery solutions</w:t>
            </w:r>
            <w:r w:rsidR="00FC2721">
              <w:rPr>
                <w:rFonts w:ascii="Arial Narrow" w:hAnsi="Arial Narrow"/>
                <w:b/>
                <w:color w:val="FFC000"/>
                <w:sz w:val="24"/>
                <w:szCs w:val="24"/>
              </w:rPr>
              <w:t>: Delightful dissolving</w:t>
            </w:r>
          </w:p>
          <w:p w:rsidR="00683AE5" w:rsidRDefault="00683AE5" w:rsidP="00AB2163">
            <w:pPr>
              <w:jc w:val="center"/>
              <w:rPr>
                <w:rFonts w:ascii="Arial Narrow" w:hAnsi="Arial Narrow"/>
                <w:sz w:val="24"/>
                <w:szCs w:val="24"/>
              </w:rPr>
            </w:pPr>
          </w:p>
          <w:p w:rsidR="00683AE5" w:rsidRDefault="00683AE5" w:rsidP="00AB2163">
            <w:pPr>
              <w:jc w:val="center"/>
              <w:rPr>
                <w:rFonts w:ascii="Arial Narrow" w:hAnsi="Arial Narrow"/>
                <w:sz w:val="20"/>
                <w:szCs w:val="20"/>
              </w:rPr>
            </w:pPr>
            <w:r>
              <w:rPr>
                <w:rFonts w:ascii="Arial Narrow" w:hAnsi="Arial Narrow"/>
                <w:sz w:val="20"/>
                <w:szCs w:val="20"/>
              </w:rPr>
              <w:t>ST3-1VA</w:t>
            </w:r>
          </w:p>
          <w:p w:rsidR="00A3705B" w:rsidRPr="00F11A0E" w:rsidRDefault="00A3705B" w:rsidP="00AB2163">
            <w:pPr>
              <w:jc w:val="center"/>
              <w:rPr>
                <w:rFonts w:ascii="Arial Narrow" w:hAnsi="Arial Narrow"/>
                <w:sz w:val="20"/>
                <w:szCs w:val="20"/>
              </w:rPr>
            </w:pPr>
            <w:r w:rsidRPr="00A640F7">
              <w:rPr>
                <w:rFonts w:ascii="Arial Narrow" w:hAnsi="Arial Narrow"/>
                <w:sz w:val="20"/>
                <w:szCs w:val="20"/>
              </w:rPr>
              <w:t>ST3-</w:t>
            </w:r>
            <w:r>
              <w:rPr>
                <w:rFonts w:ascii="Arial Narrow" w:hAnsi="Arial Narrow"/>
                <w:sz w:val="20"/>
                <w:szCs w:val="20"/>
              </w:rPr>
              <w:t>2</w:t>
            </w:r>
            <w:r w:rsidRPr="00A640F7">
              <w:rPr>
                <w:rFonts w:ascii="Arial Narrow" w:hAnsi="Arial Narrow"/>
                <w:sz w:val="20"/>
                <w:szCs w:val="20"/>
              </w:rPr>
              <w:t>VA</w:t>
            </w:r>
          </w:p>
          <w:p w:rsidR="00683AE5" w:rsidRDefault="00683AE5" w:rsidP="00AB2163">
            <w:pPr>
              <w:jc w:val="center"/>
              <w:rPr>
                <w:rFonts w:ascii="Arial Narrow" w:hAnsi="Arial Narrow"/>
                <w:sz w:val="20"/>
                <w:szCs w:val="20"/>
              </w:rPr>
            </w:pPr>
            <w:r>
              <w:rPr>
                <w:rFonts w:ascii="Arial Narrow" w:hAnsi="Arial Narrow"/>
                <w:sz w:val="20"/>
                <w:szCs w:val="20"/>
              </w:rPr>
              <w:t>ST3-4WS</w:t>
            </w:r>
          </w:p>
          <w:p w:rsidR="00DC6049" w:rsidRDefault="00DC6049" w:rsidP="00AB2163">
            <w:pPr>
              <w:jc w:val="center"/>
              <w:rPr>
                <w:rFonts w:ascii="Arial Narrow" w:hAnsi="Arial Narrow"/>
                <w:sz w:val="20"/>
                <w:szCs w:val="20"/>
              </w:rPr>
            </w:pPr>
            <w:r>
              <w:rPr>
                <w:rFonts w:ascii="Arial Narrow" w:hAnsi="Arial Narrow"/>
                <w:sz w:val="20"/>
                <w:szCs w:val="20"/>
              </w:rPr>
              <w:t>ST3-5WT</w:t>
            </w:r>
          </w:p>
          <w:p w:rsidR="00683AE5" w:rsidRDefault="00683AE5" w:rsidP="00AB2163">
            <w:pPr>
              <w:jc w:val="center"/>
              <w:rPr>
                <w:rFonts w:ascii="Arial Narrow" w:hAnsi="Arial Narrow"/>
                <w:sz w:val="20"/>
                <w:szCs w:val="20"/>
              </w:rPr>
            </w:pPr>
            <w:r>
              <w:rPr>
                <w:rFonts w:ascii="Arial Narrow" w:hAnsi="Arial Narrow"/>
                <w:sz w:val="20"/>
                <w:szCs w:val="20"/>
              </w:rPr>
              <w:t>ST3-6PW</w:t>
            </w:r>
          </w:p>
          <w:p w:rsidR="00DC6049" w:rsidRDefault="00DC6049" w:rsidP="00AB2163">
            <w:pPr>
              <w:jc w:val="center"/>
              <w:rPr>
                <w:rFonts w:ascii="Arial Narrow" w:hAnsi="Arial Narrow"/>
                <w:sz w:val="20"/>
                <w:szCs w:val="20"/>
              </w:rPr>
            </w:pPr>
            <w:r>
              <w:rPr>
                <w:rFonts w:ascii="Arial Narrow" w:hAnsi="Arial Narrow"/>
                <w:sz w:val="20"/>
                <w:szCs w:val="20"/>
              </w:rPr>
              <w:t>ST3-14BE</w:t>
            </w:r>
          </w:p>
          <w:p w:rsidR="00683AE5" w:rsidRPr="00C64E2C" w:rsidRDefault="00683AE5" w:rsidP="00AB2163">
            <w:pPr>
              <w:jc w:val="center"/>
              <w:rPr>
                <w:rFonts w:ascii="Arial Narrow" w:hAnsi="Arial Narrow"/>
                <w:sz w:val="24"/>
                <w:szCs w:val="24"/>
              </w:rPr>
            </w:pPr>
          </w:p>
        </w:tc>
        <w:tc>
          <w:tcPr>
            <w:tcW w:w="8176" w:type="dxa"/>
          </w:tcPr>
          <w:p w:rsidR="00F240BE" w:rsidRPr="00B24C63" w:rsidRDefault="0083542D" w:rsidP="00F240BE">
            <w:pPr>
              <w:pStyle w:val="Default"/>
              <w:rPr>
                <w:rFonts w:ascii="Arial Narrow" w:hAnsi="Arial Narrow"/>
                <w:b/>
                <w:u w:val="single"/>
              </w:rPr>
            </w:pPr>
            <w:r w:rsidRPr="00B24C63">
              <w:rPr>
                <w:rFonts w:ascii="Arial Narrow" w:hAnsi="Arial Narrow"/>
                <w:b/>
                <w:u w:val="single"/>
              </w:rPr>
              <w:t>Slippery solutions</w:t>
            </w:r>
            <w:r w:rsidR="00FC2721" w:rsidRPr="00B24C63">
              <w:rPr>
                <w:rFonts w:ascii="Arial Narrow" w:hAnsi="Arial Narrow"/>
                <w:b/>
                <w:u w:val="single"/>
              </w:rPr>
              <w:t>: delightful dissolving</w:t>
            </w:r>
          </w:p>
          <w:p w:rsidR="0083542D" w:rsidRPr="00B24C63" w:rsidRDefault="0083542D" w:rsidP="004521E9">
            <w:pPr>
              <w:pStyle w:val="ListParagraph"/>
              <w:numPr>
                <w:ilvl w:val="0"/>
                <w:numId w:val="15"/>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Explain that students will be working in collaborative learning teams to investigate how much salt can be dissolved in 100 ml and 200 ml of water. </w:t>
            </w:r>
          </w:p>
          <w:p w:rsidR="0083542D" w:rsidRPr="00B24C63" w:rsidRDefault="0083542D" w:rsidP="004521E9">
            <w:pPr>
              <w:pStyle w:val="ListParagraph"/>
              <w:numPr>
                <w:ilvl w:val="0"/>
                <w:numId w:val="15"/>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Discuss how students will measure how much salt will dissolve, for example, by measuring with half teaspoons. Ask students how they will know if the salt is no longer dissolving and discuss the importance of proceeding slowly in stirring and waiting for the salt to dissolve. </w:t>
            </w:r>
          </w:p>
          <w:p w:rsidR="0083542D" w:rsidRPr="00B24C63" w:rsidRDefault="0083542D" w:rsidP="004521E9">
            <w:pPr>
              <w:pStyle w:val="ListParagraph"/>
              <w:numPr>
                <w:ilvl w:val="0"/>
                <w:numId w:val="15"/>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Introduce the enlarged copy of ‘Salt dissolving table’ (Resource sheet 2). Review the purpose and features of a table (see Lesson 2, Session 2). Discuss how to complete the table to record observations. </w:t>
            </w:r>
          </w:p>
          <w:p w:rsidR="0083542D" w:rsidRPr="00B24C63" w:rsidRDefault="0083542D" w:rsidP="004521E9">
            <w:pPr>
              <w:pStyle w:val="ListParagraph"/>
              <w:numPr>
                <w:ilvl w:val="0"/>
                <w:numId w:val="15"/>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Students to give reasoned predictions about how much salt can be dissolved in each glass of water and record their predictions and reasons in their science journals. </w:t>
            </w:r>
          </w:p>
          <w:p w:rsidR="0083542D" w:rsidRPr="00B24C63" w:rsidRDefault="0083542D" w:rsidP="0083542D">
            <w:pPr>
              <w:rPr>
                <w:rFonts w:ascii="Arial Narrow" w:hAnsi="Arial Narrow"/>
                <w:sz w:val="24"/>
                <w:szCs w:val="24"/>
              </w:rPr>
            </w:pPr>
            <w:r w:rsidRPr="00B24C63">
              <w:rPr>
                <w:rFonts w:ascii="Arial Narrow" w:hAnsi="Arial Narrow" w:cs="Helvetica 55 Roman"/>
                <w:b/>
                <w:bCs/>
                <w:color w:val="000000"/>
                <w:sz w:val="24"/>
                <w:szCs w:val="24"/>
              </w:rPr>
              <w:t xml:space="preserve"> </w:t>
            </w:r>
            <w:r w:rsidRPr="00B24C63">
              <w:rPr>
                <w:rFonts w:ascii="Arial Narrow" w:hAnsi="Arial Narrow"/>
                <w:b/>
                <w:sz w:val="24"/>
                <w:szCs w:val="24"/>
                <w:u w:val="single"/>
              </w:rPr>
              <w:t>Collaborative Learning Task:</w:t>
            </w:r>
          </w:p>
          <w:p w:rsidR="0083542D" w:rsidRPr="00B24C63" w:rsidRDefault="0083542D" w:rsidP="004521E9">
            <w:pPr>
              <w:pStyle w:val="ListParagraph"/>
              <w:numPr>
                <w:ilvl w:val="0"/>
                <w:numId w:val="15"/>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Allow time for students to dissolve the salt, and complete the resource sheet. Ask teams to reflect on questions, such as: </w:t>
            </w:r>
          </w:p>
          <w:p w:rsidR="0083542D" w:rsidRPr="00B24C63" w:rsidRDefault="0083542D" w:rsidP="004521E9">
            <w:pPr>
              <w:numPr>
                <w:ilvl w:val="0"/>
                <w:numId w:val="36"/>
              </w:numPr>
              <w:autoSpaceDE w:val="0"/>
              <w:autoSpaceDN w:val="0"/>
              <w:adjustRightInd w:val="0"/>
              <w:spacing w:after="6"/>
              <w:ind w:left="708" w:hanging="360"/>
              <w:rPr>
                <w:rFonts w:ascii="Arial Narrow" w:hAnsi="Arial Narrow" w:cs="Helvetica Neue"/>
                <w:color w:val="000000"/>
                <w:sz w:val="24"/>
                <w:szCs w:val="24"/>
              </w:rPr>
            </w:pPr>
            <w:r w:rsidRPr="00B24C63">
              <w:rPr>
                <w:rFonts w:ascii="Arial Narrow" w:hAnsi="Arial Narrow" w:cs="Helvetica Neue"/>
                <w:color w:val="000000"/>
                <w:sz w:val="24"/>
                <w:szCs w:val="24"/>
              </w:rPr>
              <w:t xml:space="preserve">Is the salt still there when you dissolve it? </w:t>
            </w:r>
          </w:p>
          <w:p w:rsidR="0083542D" w:rsidRPr="00B24C63" w:rsidRDefault="0083542D" w:rsidP="004521E9">
            <w:pPr>
              <w:numPr>
                <w:ilvl w:val="0"/>
                <w:numId w:val="36"/>
              </w:numPr>
              <w:autoSpaceDE w:val="0"/>
              <w:autoSpaceDN w:val="0"/>
              <w:adjustRightInd w:val="0"/>
              <w:spacing w:after="6"/>
              <w:ind w:left="708" w:hanging="360"/>
              <w:rPr>
                <w:rFonts w:ascii="Arial Narrow" w:hAnsi="Arial Narrow" w:cs="Helvetica Neue"/>
                <w:color w:val="000000"/>
                <w:sz w:val="24"/>
                <w:szCs w:val="24"/>
              </w:rPr>
            </w:pPr>
            <w:r w:rsidRPr="00B24C63">
              <w:rPr>
                <w:rFonts w:ascii="Arial Narrow" w:hAnsi="Arial Narrow" w:cs="Helvetica Neue"/>
                <w:color w:val="000000"/>
                <w:sz w:val="24"/>
                <w:szCs w:val="24"/>
              </w:rPr>
              <w:t xml:space="preserve">How do you know? (You can taste it, if you evaporate the </w:t>
            </w:r>
          </w:p>
          <w:p w:rsidR="0083542D" w:rsidRPr="00B24C63" w:rsidRDefault="0083542D" w:rsidP="004521E9">
            <w:pPr>
              <w:numPr>
                <w:ilvl w:val="0"/>
                <w:numId w:val="36"/>
              </w:numPr>
              <w:autoSpaceDE w:val="0"/>
              <w:autoSpaceDN w:val="0"/>
              <w:adjustRightInd w:val="0"/>
              <w:spacing w:after="6"/>
              <w:ind w:left="708" w:hanging="360"/>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water</w:t>
            </w:r>
            <w:proofErr w:type="gramEnd"/>
            <w:r w:rsidRPr="00B24C63">
              <w:rPr>
                <w:rFonts w:ascii="Arial Narrow" w:hAnsi="Arial Narrow" w:cs="Helvetica Neue"/>
                <w:color w:val="000000"/>
                <w:sz w:val="24"/>
                <w:szCs w:val="24"/>
              </w:rPr>
              <w:t xml:space="preserve"> again you can see it.) </w:t>
            </w:r>
          </w:p>
          <w:p w:rsidR="0083542D" w:rsidRPr="00B24C63" w:rsidRDefault="0083542D" w:rsidP="004521E9">
            <w:pPr>
              <w:numPr>
                <w:ilvl w:val="0"/>
                <w:numId w:val="36"/>
              </w:numPr>
              <w:autoSpaceDE w:val="0"/>
              <w:autoSpaceDN w:val="0"/>
              <w:adjustRightInd w:val="0"/>
              <w:spacing w:after="6"/>
              <w:ind w:left="708" w:hanging="360"/>
              <w:rPr>
                <w:rFonts w:ascii="Arial Narrow" w:hAnsi="Arial Narrow" w:cs="Helvetica Neue"/>
                <w:color w:val="000000"/>
                <w:sz w:val="24"/>
                <w:szCs w:val="24"/>
              </w:rPr>
            </w:pPr>
            <w:r w:rsidRPr="00B24C63">
              <w:rPr>
                <w:rFonts w:ascii="Arial Narrow" w:hAnsi="Arial Narrow" w:cs="Helvetica Neue"/>
                <w:color w:val="000000"/>
                <w:sz w:val="24"/>
                <w:szCs w:val="24"/>
              </w:rPr>
              <w:t xml:space="preserve">Where do the salt crystals go? (The salt particles go in </w:t>
            </w:r>
          </w:p>
          <w:p w:rsidR="0083542D" w:rsidRPr="00B24C63" w:rsidRDefault="0083542D" w:rsidP="004521E9">
            <w:pPr>
              <w:numPr>
                <w:ilvl w:val="0"/>
                <w:numId w:val="36"/>
              </w:numPr>
              <w:autoSpaceDE w:val="0"/>
              <w:autoSpaceDN w:val="0"/>
              <w:adjustRightInd w:val="0"/>
              <w:spacing w:after="6"/>
              <w:ind w:left="708" w:hanging="360"/>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between</w:t>
            </w:r>
            <w:proofErr w:type="gramEnd"/>
            <w:r w:rsidRPr="00B24C63">
              <w:rPr>
                <w:rFonts w:ascii="Arial Narrow" w:hAnsi="Arial Narrow" w:cs="Helvetica Neue"/>
                <w:color w:val="000000"/>
                <w:sz w:val="24"/>
                <w:szCs w:val="24"/>
              </w:rPr>
              <w:t xml:space="preserve"> the water particles.) </w:t>
            </w:r>
          </w:p>
          <w:p w:rsidR="0083542D" w:rsidRPr="00B24C63" w:rsidRDefault="0083542D" w:rsidP="004521E9">
            <w:pPr>
              <w:numPr>
                <w:ilvl w:val="0"/>
                <w:numId w:val="36"/>
              </w:numPr>
              <w:autoSpaceDE w:val="0"/>
              <w:autoSpaceDN w:val="0"/>
              <w:adjustRightInd w:val="0"/>
              <w:ind w:left="708" w:hanging="360"/>
              <w:rPr>
                <w:rFonts w:ascii="Arial Narrow" w:hAnsi="Arial Narrow" w:cs="Helvetica Neue"/>
                <w:color w:val="000000"/>
                <w:sz w:val="24"/>
                <w:szCs w:val="24"/>
              </w:rPr>
            </w:pPr>
            <w:r w:rsidRPr="00B24C63">
              <w:rPr>
                <w:rFonts w:ascii="Arial Narrow" w:hAnsi="Arial Narrow" w:cs="Helvetica Neue"/>
                <w:color w:val="000000"/>
                <w:sz w:val="24"/>
                <w:szCs w:val="24"/>
              </w:rPr>
              <w:t xml:space="preserve">How do you know when the salt is no longer dissolving? </w:t>
            </w:r>
          </w:p>
          <w:p w:rsidR="0083542D" w:rsidRPr="00B24C63" w:rsidRDefault="0083542D" w:rsidP="004521E9">
            <w:pPr>
              <w:numPr>
                <w:ilvl w:val="0"/>
                <w:numId w:val="36"/>
              </w:numPr>
              <w:autoSpaceDE w:val="0"/>
              <w:autoSpaceDN w:val="0"/>
              <w:adjustRightInd w:val="0"/>
              <w:ind w:left="708" w:hanging="360"/>
              <w:rPr>
                <w:rFonts w:ascii="Arial Narrow" w:hAnsi="Arial Narrow" w:cs="Helvetica Neue"/>
                <w:color w:val="000000"/>
                <w:sz w:val="24"/>
                <w:szCs w:val="24"/>
              </w:rPr>
            </w:pPr>
            <w:r w:rsidRPr="00B24C63">
              <w:rPr>
                <w:rFonts w:ascii="Arial Narrow" w:hAnsi="Arial Narrow" w:cs="Helvetica Neue"/>
                <w:color w:val="000000"/>
                <w:sz w:val="24"/>
                <w:szCs w:val="24"/>
              </w:rPr>
              <w:t xml:space="preserve">(It remains on the bottom of the container.) </w:t>
            </w:r>
          </w:p>
          <w:p w:rsidR="0083542D" w:rsidRPr="00B24C63" w:rsidRDefault="0083542D" w:rsidP="004521E9">
            <w:pPr>
              <w:numPr>
                <w:ilvl w:val="0"/>
                <w:numId w:val="14"/>
              </w:numPr>
              <w:autoSpaceDE w:val="0"/>
              <w:autoSpaceDN w:val="0"/>
              <w:adjustRightInd w:val="0"/>
              <w:ind w:left="708" w:hanging="360"/>
              <w:rPr>
                <w:rFonts w:ascii="Arial Narrow" w:hAnsi="Arial Narrow" w:cs="Helvetica Neue"/>
                <w:color w:val="000000"/>
                <w:sz w:val="24"/>
                <w:szCs w:val="24"/>
              </w:rPr>
            </w:pPr>
          </w:p>
          <w:p w:rsidR="0083542D" w:rsidRPr="00B24C63" w:rsidRDefault="0083542D" w:rsidP="004521E9">
            <w:pPr>
              <w:pStyle w:val="ListParagraph"/>
              <w:numPr>
                <w:ilvl w:val="0"/>
                <w:numId w:val="16"/>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Speakers to share their team’s results and thoughts about the questions asked. </w:t>
            </w:r>
          </w:p>
          <w:p w:rsidR="0083542D" w:rsidRPr="00B24C63" w:rsidRDefault="0083542D" w:rsidP="0083542D">
            <w:pPr>
              <w:pStyle w:val="ListParagraph"/>
              <w:autoSpaceDE w:val="0"/>
              <w:autoSpaceDN w:val="0"/>
              <w:adjustRightInd w:val="0"/>
              <w:spacing w:after="40" w:line="221" w:lineRule="atLeast"/>
              <w:ind w:left="271"/>
              <w:rPr>
                <w:rFonts w:ascii="Arial Narrow" w:hAnsi="Arial Narrow" w:cs="Helvetica Neue"/>
                <w:color w:val="000000"/>
                <w:sz w:val="24"/>
                <w:szCs w:val="24"/>
              </w:rPr>
            </w:pPr>
          </w:p>
          <w:p w:rsidR="0083542D" w:rsidRPr="00B24C63" w:rsidRDefault="0083542D" w:rsidP="004521E9">
            <w:pPr>
              <w:pStyle w:val="ListParagraph"/>
              <w:numPr>
                <w:ilvl w:val="0"/>
                <w:numId w:val="16"/>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Ask questions such as:</w:t>
            </w:r>
          </w:p>
          <w:p w:rsidR="0083542D" w:rsidRPr="00B24C63" w:rsidRDefault="0083542D" w:rsidP="004521E9">
            <w:pPr>
              <w:pStyle w:val="ListParagraph"/>
              <w:numPr>
                <w:ilvl w:val="0"/>
                <w:numId w:val="37"/>
              </w:numPr>
              <w:autoSpaceDE w:val="0"/>
              <w:autoSpaceDN w:val="0"/>
              <w:adjustRightInd w:val="0"/>
              <w:spacing w:after="40" w:line="221" w:lineRule="atLeast"/>
              <w:ind w:left="555" w:hanging="142"/>
              <w:rPr>
                <w:rFonts w:ascii="Arial Narrow" w:hAnsi="Arial Narrow" w:cs="Helvetica Neue"/>
                <w:color w:val="000000"/>
                <w:sz w:val="24"/>
                <w:szCs w:val="24"/>
              </w:rPr>
            </w:pPr>
            <w:r w:rsidRPr="00B24C63">
              <w:rPr>
                <w:rFonts w:ascii="Arial Narrow" w:hAnsi="Arial Narrow" w:cs="Helvetica Neue"/>
                <w:color w:val="000000"/>
                <w:sz w:val="24"/>
                <w:szCs w:val="24"/>
              </w:rPr>
              <w:t xml:space="preserve">What advantage is there in analysing the results from all </w:t>
            </w:r>
          </w:p>
          <w:p w:rsidR="0083542D" w:rsidRPr="00B24C63" w:rsidRDefault="0083542D" w:rsidP="004521E9">
            <w:pPr>
              <w:pStyle w:val="ListParagraph"/>
              <w:numPr>
                <w:ilvl w:val="0"/>
                <w:numId w:val="37"/>
              </w:numPr>
              <w:autoSpaceDE w:val="0"/>
              <w:autoSpaceDN w:val="0"/>
              <w:adjustRightInd w:val="0"/>
              <w:spacing w:after="40" w:line="221" w:lineRule="atLeast"/>
              <w:ind w:left="555" w:hanging="142"/>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groups</w:t>
            </w:r>
            <w:proofErr w:type="gramEnd"/>
            <w:r w:rsidRPr="00B24C63">
              <w:rPr>
                <w:rFonts w:ascii="Arial Narrow" w:hAnsi="Arial Narrow" w:cs="Helvetica Neue"/>
                <w:color w:val="000000"/>
                <w:sz w:val="24"/>
                <w:szCs w:val="24"/>
              </w:rPr>
              <w:t xml:space="preserve">? (Comparing groups allows us to know if the result </w:t>
            </w:r>
          </w:p>
          <w:p w:rsidR="0083542D" w:rsidRPr="00B24C63" w:rsidRDefault="0083542D" w:rsidP="004521E9">
            <w:pPr>
              <w:pStyle w:val="ListParagraph"/>
              <w:numPr>
                <w:ilvl w:val="0"/>
                <w:numId w:val="37"/>
              </w:numPr>
              <w:autoSpaceDE w:val="0"/>
              <w:autoSpaceDN w:val="0"/>
              <w:adjustRightInd w:val="0"/>
              <w:spacing w:after="40" w:line="221" w:lineRule="atLeast"/>
              <w:ind w:left="555" w:hanging="142"/>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is</w:t>
            </w:r>
            <w:proofErr w:type="gramEnd"/>
            <w:r w:rsidRPr="00B24C63">
              <w:rPr>
                <w:rFonts w:ascii="Arial Narrow" w:hAnsi="Arial Narrow" w:cs="Helvetica Neue"/>
                <w:color w:val="000000"/>
                <w:sz w:val="24"/>
                <w:szCs w:val="24"/>
              </w:rPr>
              <w:t xml:space="preserve"> consistent.) </w:t>
            </w:r>
          </w:p>
          <w:p w:rsidR="0083542D" w:rsidRPr="00B24C63" w:rsidRDefault="0083542D" w:rsidP="004521E9">
            <w:pPr>
              <w:pStyle w:val="ListParagraph"/>
              <w:numPr>
                <w:ilvl w:val="0"/>
                <w:numId w:val="37"/>
              </w:numPr>
              <w:autoSpaceDE w:val="0"/>
              <w:autoSpaceDN w:val="0"/>
              <w:adjustRightInd w:val="0"/>
              <w:spacing w:after="40" w:line="221" w:lineRule="atLeast"/>
              <w:ind w:left="555" w:hanging="142"/>
              <w:rPr>
                <w:rFonts w:ascii="Arial Narrow" w:hAnsi="Arial Narrow" w:cs="Helvetica Neue"/>
                <w:color w:val="000000"/>
                <w:sz w:val="24"/>
                <w:szCs w:val="24"/>
              </w:rPr>
            </w:pPr>
            <w:r w:rsidRPr="00B24C63">
              <w:rPr>
                <w:rFonts w:ascii="Arial Narrow" w:hAnsi="Arial Narrow" w:cs="Helvetica Neue"/>
                <w:color w:val="000000"/>
                <w:sz w:val="24"/>
                <w:szCs w:val="24"/>
              </w:rPr>
              <w:t xml:space="preserve">Why </w:t>
            </w:r>
            <w:proofErr w:type="gramStart"/>
            <w:r w:rsidRPr="00B24C63">
              <w:rPr>
                <w:rFonts w:ascii="Arial Narrow" w:hAnsi="Arial Narrow" w:cs="Helvetica Neue"/>
                <w:color w:val="000000"/>
                <w:sz w:val="24"/>
                <w:szCs w:val="24"/>
              </w:rPr>
              <w:t>are the different groups’</w:t>
            </w:r>
            <w:proofErr w:type="gramEnd"/>
            <w:r w:rsidRPr="00B24C63">
              <w:rPr>
                <w:rFonts w:ascii="Arial Narrow" w:hAnsi="Arial Narrow" w:cs="Helvetica Neue"/>
                <w:color w:val="000000"/>
                <w:sz w:val="24"/>
                <w:szCs w:val="24"/>
              </w:rPr>
              <w:t xml:space="preserve"> results not all the same? </w:t>
            </w:r>
          </w:p>
          <w:p w:rsidR="0083542D" w:rsidRPr="00B24C63" w:rsidRDefault="0083542D" w:rsidP="004521E9">
            <w:pPr>
              <w:pStyle w:val="ListParagraph"/>
              <w:numPr>
                <w:ilvl w:val="0"/>
                <w:numId w:val="37"/>
              </w:numPr>
              <w:autoSpaceDE w:val="0"/>
              <w:autoSpaceDN w:val="0"/>
              <w:adjustRightInd w:val="0"/>
              <w:spacing w:after="6"/>
              <w:ind w:left="555" w:hanging="142"/>
              <w:rPr>
                <w:rFonts w:ascii="Arial Narrow" w:hAnsi="Arial Narrow" w:cs="Helvetica Neue"/>
                <w:color w:val="000000"/>
                <w:sz w:val="24"/>
                <w:szCs w:val="24"/>
              </w:rPr>
            </w:pPr>
            <w:r w:rsidRPr="00B24C63">
              <w:rPr>
                <w:rFonts w:ascii="Arial Narrow" w:hAnsi="Arial Narrow" w:cs="Helvetica Neue"/>
                <w:color w:val="000000"/>
                <w:sz w:val="24"/>
                <w:szCs w:val="24"/>
              </w:rPr>
              <w:t xml:space="preserve">How does the average help us? (It should provide us with a </w:t>
            </w:r>
          </w:p>
          <w:p w:rsidR="0083542D" w:rsidRPr="00B24C63" w:rsidRDefault="0083542D" w:rsidP="004521E9">
            <w:pPr>
              <w:pStyle w:val="ListParagraph"/>
              <w:numPr>
                <w:ilvl w:val="0"/>
                <w:numId w:val="37"/>
              </w:numPr>
              <w:autoSpaceDE w:val="0"/>
              <w:autoSpaceDN w:val="0"/>
              <w:adjustRightInd w:val="0"/>
              <w:spacing w:after="6"/>
              <w:ind w:left="555" w:hanging="142"/>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value</w:t>
            </w:r>
            <w:proofErr w:type="gramEnd"/>
            <w:r w:rsidRPr="00B24C63">
              <w:rPr>
                <w:rFonts w:ascii="Arial Narrow" w:hAnsi="Arial Narrow" w:cs="Helvetica Neue"/>
                <w:color w:val="000000"/>
                <w:sz w:val="24"/>
                <w:szCs w:val="24"/>
              </w:rPr>
              <w:t xml:space="preserve"> that is closer to the real value.) </w:t>
            </w:r>
          </w:p>
          <w:p w:rsidR="0083542D" w:rsidRPr="00B24C63" w:rsidRDefault="0083542D" w:rsidP="004521E9">
            <w:pPr>
              <w:pStyle w:val="ListParagraph"/>
              <w:numPr>
                <w:ilvl w:val="0"/>
                <w:numId w:val="37"/>
              </w:numPr>
              <w:autoSpaceDE w:val="0"/>
              <w:autoSpaceDN w:val="0"/>
              <w:adjustRightInd w:val="0"/>
              <w:ind w:left="555" w:hanging="142"/>
              <w:rPr>
                <w:rFonts w:ascii="Arial Narrow" w:hAnsi="Arial Narrow" w:cs="Helvetica Neue"/>
                <w:color w:val="000000"/>
                <w:sz w:val="24"/>
                <w:szCs w:val="24"/>
              </w:rPr>
            </w:pPr>
            <w:r w:rsidRPr="00B24C63">
              <w:rPr>
                <w:rFonts w:ascii="Arial Narrow" w:hAnsi="Arial Narrow" w:cs="Helvetica Neue"/>
                <w:color w:val="000000"/>
                <w:sz w:val="24"/>
                <w:szCs w:val="24"/>
              </w:rPr>
              <w:t xml:space="preserve">How do the results differ from the predictions made before </w:t>
            </w:r>
          </w:p>
          <w:p w:rsidR="0083542D" w:rsidRPr="00B24C63" w:rsidRDefault="0083542D" w:rsidP="004521E9">
            <w:pPr>
              <w:pStyle w:val="ListParagraph"/>
              <w:numPr>
                <w:ilvl w:val="0"/>
                <w:numId w:val="37"/>
              </w:numPr>
              <w:autoSpaceDE w:val="0"/>
              <w:autoSpaceDN w:val="0"/>
              <w:adjustRightInd w:val="0"/>
              <w:ind w:left="555" w:hanging="142"/>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the</w:t>
            </w:r>
            <w:proofErr w:type="gramEnd"/>
            <w:r w:rsidRPr="00B24C63">
              <w:rPr>
                <w:rFonts w:ascii="Arial Narrow" w:hAnsi="Arial Narrow" w:cs="Helvetica Neue"/>
                <w:color w:val="000000"/>
                <w:sz w:val="24"/>
                <w:szCs w:val="24"/>
              </w:rPr>
              <w:t xml:space="preserve"> investigation? </w:t>
            </w:r>
          </w:p>
          <w:p w:rsidR="0083542D" w:rsidRPr="00B24C63" w:rsidRDefault="0083542D" w:rsidP="0083542D">
            <w:pPr>
              <w:autoSpaceDE w:val="0"/>
              <w:autoSpaceDN w:val="0"/>
              <w:adjustRightInd w:val="0"/>
              <w:rPr>
                <w:rFonts w:ascii="Arial Narrow" w:hAnsi="Arial Narrow" w:cs="Helvetica Neue"/>
                <w:color w:val="000000"/>
                <w:sz w:val="24"/>
                <w:szCs w:val="24"/>
              </w:rPr>
            </w:pPr>
          </w:p>
          <w:p w:rsidR="0083542D" w:rsidRPr="00B24C63" w:rsidRDefault="0083542D" w:rsidP="004521E9">
            <w:pPr>
              <w:pStyle w:val="ListParagraph"/>
              <w:numPr>
                <w:ilvl w:val="0"/>
                <w:numId w:val="17"/>
              </w:numPr>
              <w:autoSpaceDE w:val="0"/>
              <w:autoSpaceDN w:val="0"/>
              <w:adjustRightInd w:val="0"/>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Ask students to explain what they think is happening. Ask questions such as: </w:t>
            </w:r>
          </w:p>
          <w:p w:rsidR="0083542D" w:rsidRPr="00B24C63" w:rsidRDefault="0083542D" w:rsidP="004521E9">
            <w:pPr>
              <w:numPr>
                <w:ilvl w:val="0"/>
                <w:numId w:val="38"/>
              </w:numPr>
              <w:autoSpaceDE w:val="0"/>
              <w:autoSpaceDN w:val="0"/>
              <w:adjustRightInd w:val="0"/>
              <w:spacing w:after="6"/>
              <w:rPr>
                <w:rFonts w:ascii="Arial Narrow" w:hAnsi="Arial Narrow" w:cs="Helvetica Neue"/>
                <w:color w:val="000000"/>
                <w:sz w:val="24"/>
                <w:szCs w:val="24"/>
              </w:rPr>
            </w:pPr>
            <w:r w:rsidRPr="00B24C63">
              <w:rPr>
                <w:rFonts w:ascii="Arial Narrow" w:hAnsi="Arial Narrow" w:cs="Helvetica Neue"/>
                <w:color w:val="000000"/>
                <w:sz w:val="24"/>
                <w:szCs w:val="24"/>
              </w:rPr>
              <w:t xml:space="preserve">Why does the salt stop dissolving? (The water cannot </w:t>
            </w:r>
          </w:p>
          <w:p w:rsidR="0083542D" w:rsidRPr="00B24C63" w:rsidRDefault="0083542D" w:rsidP="004521E9">
            <w:pPr>
              <w:numPr>
                <w:ilvl w:val="0"/>
                <w:numId w:val="38"/>
              </w:numPr>
              <w:autoSpaceDE w:val="0"/>
              <w:autoSpaceDN w:val="0"/>
              <w:adjustRightInd w:val="0"/>
              <w:spacing w:after="6"/>
              <w:rPr>
                <w:rFonts w:ascii="Arial Narrow" w:hAnsi="Arial Narrow" w:cs="Helvetica Neue"/>
                <w:color w:val="000000"/>
                <w:sz w:val="24"/>
                <w:szCs w:val="24"/>
              </w:rPr>
            </w:pPr>
            <w:r w:rsidRPr="00B24C63">
              <w:rPr>
                <w:rFonts w:ascii="Arial Narrow" w:hAnsi="Arial Narrow" w:cs="Helvetica Neue"/>
                <w:color w:val="000000"/>
                <w:sz w:val="24"/>
                <w:szCs w:val="24"/>
              </w:rPr>
              <w:t xml:space="preserve"> </w:t>
            </w:r>
            <w:proofErr w:type="gramStart"/>
            <w:r w:rsidRPr="00B24C63">
              <w:rPr>
                <w:rFonts w:ascii="Arial Narrow" w:hAnsi="Arial Narrow" w:cs="Helvetica Neue"/>
                <w:color w:val="000000"/>
                <w:sz w:val="24"/>
                <w:szCs w:val="24"/>
              </w:rPr>
              <w:t>hold</w:t>
            </w:r>
            <w:proofErr w:type="gramEnd"/>
            <w:r w:rsidRPr="00B24C63">
              <w:rPr>
                <w:rFonts w:ascii="Arial Narrow" w:hAnsi="Arial Narrow" w:cs="Helvetica Neue"/>
                <w:color w:val="000000"/>
                <w:sz w:val="24"/>
                <w:szCs w:val="24"/>
              </w:rPr>
              <w:t xml:space="preserve"> any more salt particles.) </w:t>
            </w:r>
          </w:p>
          <w:p w:rsidR="0083542D" w:rsidRPr="00B24C63" w:rsidRDefault="0083542D" w:rsidP="004521E9">
            <w:pPr>
              <w:numPr>
                <w:ilvl w:val="0"/>
                <w:numId w:val="38"/>
              </w:numPr>
              <w:autoSpaceDE w:val="0"/>
              <w:autoSpaceDN w:val="0"/>
              <w:adjustRightInd w:val="0"/>
              <w:spacing w:after="6"/>
              <w:rPr>
                <w:rFonts w:ascii="Arial Narrow" w:hAnsi="Arial Narrow" w:cs="Helvetica Neue"/>
                <w:color w:val="000000"/>
                <w:sz w:val="24"/>
                <w:szCs w:val="24"/>
              </w:rPr>
            </w:pPr>
            <w:r w:rsidRPr="00B24C63">
              <w:rPr>
                <w:rFonts w:ascii="Arial Narrow" w:hAnsi="Arial Narrow" w:cs="Helvetica Neue"/>
                <w:color w:val="000000"/>
                <w:sz w:val="24"/>
                <w:szCs w:val="24"/>
              </w:rPr>
              <w:lastRenderedPageBreak/>
              <w:t xml:space="preserve">Why is it cloudy when you mix the final solution instead </w:t>
            </w:r>
          </w:p>
          <w:p w:rsidR="0083542D" w:rsidRPr="00B24C63" w:rsidRDefault="0083542D" w:rsidP="004521E9">
            <w:pPr>
              <w:numPr>
                <w:ilvl w:val="0"/>
                <w:numId w:val="38"/>
              </w:numPr>
              <w:autoSpaceDE w:val="0"/>
              <w:autoSpaceDN w:val="0"/>
              <w:adjustRightInd w:val="0"/>
              <w:spacing w:after="6"/>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of</w:t>
            </w:r>
            <w:proofErr w:type="gramEnd"/>
            <w:r w:rsidRPr="00B24C63">
              <w:rPr>
                <w:rFonts w:ascii="Arial Narrow" w:hAnsi="Arial Narrow" w:cs="Helvetica Neue"/>
                <w:color w:val="000000"/>
                <w:sz w:val="24"/>
                <w:szCs w:val="24"/>
              </w:rPr>
              <w:t xml:space="preserve"> clear like before? (Because there are solid particles of </w:t>
            </w:r>
          </w:p>
          <w:p w:rsidR="0083542D" w:rsidRPr="00B24C63" w:rsidRDefault="0083542D" w:rsidP="004521E9">
            <w:pPr>
              <w:numPr>
                <w:ilvl w:val="0"/>
                <w:numId w:val="38"/>
              </w:numPr>
              <w:autoSpaceDE w:val="0"/>
              <w:autoSpaceDN w:val="0"/>
              <w:adjustRightInd w:val="0"/>
              <w:spacing w:after="6"/>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salt</w:t>
            </w:r>
            <w:proofErr w:type="gramEnd"/>
            <w:r w:rsidRPr="00B24C63">
              <w:rPr>
                <w:rFonts w:ascii="Arial Narrow" w:hAnsi="Arial Narrow" w:cs="Helvetica Neue"/>
                <w:color w:val="000000"/>
                <w:sz w:val="24"/>
                <w:szCs w:val="24"/>
              </w:rPr>
              <w:t xml:space="preserve"> being swirled around.) </w:t>
            </w:r>
          </w:p>
          <w:p w:rsidR="0083542D" w:rsidRPr="00B24C63" w:rsidRDefault="0083542D" w:rsidP="004521E9">
            <w:pPr>
              <w:numPr>
                <w:ilvl w:val="0"/>
                <w:numId w:val="38"/>
              </w:numPr>
              <w:autoSpaceDE w:val="0"/>
              <w:autoSpaceDN w:val="0"/>
              <w:adjustRightInd w:val="0"/>
              <w:rPr>
                <w:rFonts w:ascii="Arial Narrow" w:hAnsi="Arial Narrow" w:cs="Helvetica Neue"/>
                <w:color w:val="000000"/>
                <w:sz w:val="24"/>
                <w:szCs w:val="24"/>
              </w:rPr>
            </w:pPr>
            <w:r w:rsidRPr="00B24C63">
              <w:rPr>
                <w:rFonts w:ascii="Arial Narrow" w:hAnsi="Arial Narrow" w:cs="Helvetica Neue"/>
                <w:color w:val="000000"/>
                <w:sz w:val="24"/>
                <w:szCs w:val="24"/>
              </w:rPr>
              <w:t xml:space="preserve">Which holds more salt, 200 ml of water or 100 ml of </w:t>
            </w:r>
          </w:p>
          <w:p w:rsidR="0083542D" w:rsidRPr="00B24C63" w:rsidRDefault="0083542D" w:rsidP="004521E9">
            <w:pPr>
              <w:numPr>
                <w:ilvl w:val="0"/>
                <w:numId w:val="38"/>
              </w:numPr>
              <w:autoSpaceDE w:val="0"/>
              <w:autoSpaceDN w:val="0"/>
              <w:adjustRightInd w:val="0"/>
              <w:rPr>
                <w:rFonts w:ascii="Arial Narrow" w:hAnsi="Arial Narrow" w:cs="Helvetica Neue"/>
                <w:color w:val="000000"/>
                <w:sz w:val="24"/>
                <w:szCs w:val="24"/>
              </w:rPr>
            </w:pPr>
            <w:proofErr w:type="gramStart"/>
            <w:r w:rsidRPr="00B24C63">
              <w:rPr>
                <w:rFonts w:ascii="Arial Narrow" w:hAnsi="Arial Narrow" w:cs="Helvetica Neue"/>
                <w:color w:val="000000"/>
                <w:sz w:val="24"/>
                <w:szCs w:val="24"/>
              </w:rPr>
              <w:t>water</w:t>
            </w:r>
            <w:proofErr w:type="gramEnd"/>
            <w:r w:rsidRPr="00B24C63">
              <w:rPr>
                <w:rFonts w:ascii="Arial Narrow" w:hAnsi="Arial Narrow" w:cs="Helvetica Neue"/>
                <w:color w:val="000000"/>
                <w:sz w:val="24"/>
                <w:szCs w:val="24"/>
              </w:rPr>
              <w:t xml:space="preserve">? Why? </w:t>
            </w:r>
          </w:p>
          <w:p w:rsidR="0083542D" w:rsidRPr="00B24C63" w:rsidRDefault="0083542D" w:rsidP="0083542D">
            <w:pPr>
              <w:autoSpaceDE w:val="0"/>
              <w:autoSpaceDN w:val="0"/>
              <w:adjustRightInd w:val="0"/>
              <w:rPr>
                <w:rFonts w:ascii="Arial Narrow" w:hAnsi="Arial Narrow" w:cs="Helvetica Neue"/>
                <w:color w:val="000000"/>
                <w:sz w:val="24"/>
                <w:szCs w:val="24"/>
              </w:rPr>
            </w:pPr>
          </w:p>
          <w:p w:rsidR="0083542D" w:rsidRPr="00B24C63" w:rsidRDefault="0083542D" w:rsidP="004521E9">
            <w:pPr>
              <w:pStyle w:val="ListParagraph"/>
              <w:numPr>
                <w:ilvl w:val="0"/>
                <w:numId w:val="17"/>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Ask students to suggest ways to get the salt (and/or water) back. </w:t>
            </w:r>
          </w:p>
          <w:p w:rsidR="0083542D" w:rsidRPr="00B24C63" w:rsidRDefault="0083542D" w:rsidP="004521E9">
            <w:pPr>
              <w:pStyle w:val="ListParagraph"/>
              <w:numPr>
                <w:ilvl w:val="0"/>
                <w:numId w:val="17"/>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45 Light"/>
                <w:i/>
                <w:iCs/>
                <w:color w:val="000000"/>
                <w:sz w:val="24"/>
                <w:szCs w:val="24"/>
              </w:rPr>
              <w:t xml:space="preserve">Optional: </w:t>
            </w:r>
            <w:r w:rsidRPr="00B24C63">
              <w:rPr>
                <w:rFonts w:ascii="Arial Narrow" w:hAnsi="Arial Narrow" w:cs="Helvetica Neue"/>
                <w:color w:val="000000"/>
                <w:sz w:val="24"/>
                <w:szCs w:val="24"/>
              </w:rPr>
              <w:t xml:space="preserve">Students can further explore dissolving and reversible and irreversible changes on online digital resources such as </w:t>
            </w:r>
            <w:r w:rsidRPr="00B24C63">
              <w:rPr>
                <w:rFonts w:ascii="Arial Narrow" w:hAnsi="Arial Narrow" w:cs="Helvetica 55 Roman"/>
                <w:color w:val="2D06BA"/>
                <w:sz w:val="24"/>
                <w:szCs w:val="24"/>
              </w:rPr>
              <w:t xml:space="preserve">http://www.bbc.co.uk/schools/ </w:t>
            </w:r>
            <w:proofErr w:type="spellStart"/>
            <w:r w:rsidRPr="00B24C63">
              <w:rPr>
                <w:rFonts w:ascii="Arial Narrow" w:hAnsi="Arial Narrow" w:cs="Helvetica 55 Roman"/>
                <w:color w:val="2D06BA"/>
                <w:sz w:val="24"/>
                <w:szCs w:val="24"/>
              </w:rPr>
              <w:t>scienceclips</w:t>
            </w:r>
            <w:proofErr w:type="spellEnd"/>
            <w:r w:rsidRPr="00B24C63">
              <w:rPr>
                <w:rFonts w:ascii="Arial Narrow" w:hAnsi="Arial Narrow" w:cs="Helvetica 55 Roman"/>
                <w:color w:val="2D06BA"/>
                <w:sz w:val="24"/>
                <w:szCs w:val="24"/>
              </w:rPr>
              <w:t>/ages/10_11/rev_irrev_changes.shtml</w:t>
            </w:r>
            <w:r w:rsidRPr="00B24C63">
              <w:rPr>
                <w:rFonts w:ascii="Arial Narrow" w:hAnsi="Arial Narrow" w:cs="Helvetica 55 Roman"/>
                <w:color w:val="0070C0"/>
                <w:sz w:val="24"/>
                <w:szCs w:val="24"/>
              </w:rPr>
              <w:t xml:space="preserve"> </w:t>
            </w:r>
          </w:p>
          <w:p w:rsidR="0083542D" w:rsidRPr="00B24C63" w:rsidRDefault="0083542D" w:rsidP="004521E9">
            <w:pPr>
              <w:pStyle w:val="ListParagraph"/>
              <w:numPr>
                <w:ilvl w:val="0"/>
                <w:numId w:val="17"/>
              </w:numPr>
              <w:autoSpaceDE w:val="0"/>
              <w:autoSpaceDN w:val="0"/>
              <w:adjustRightInd w:val="0"/>
              <w:spacing w:after="40" w:line="221" w:lineRule="atLeast"/>
              <w:ind w:left="271" w:hanging="283"/>
              <w:rPr>
                <w:rFonts w:ascii="Arial Narrow" w:hAnsi="Arial Narrow" w:cs="Helvetica Neue"/>
                <w:color w:val="000000"/>
                <w:sz w:val="24"/>
                <w:szCs w:val="24"/>
              </w:rPr>
            </w:pPr>
            <w:r w:rsidRPr="00B24C63">
              <w:rPr>
                <w:rFonts w:ascii="Arial Narrow" w:hAnsi="Arial Narrow" w:cs="Helvetica Neue"/>
                <w:color w:val="000000"/>
                <w:sz w:val="24"/>
                <w:szCs w:val="24"/>
              </w:rPr>
              <w:t xml:space="preserve">Ask students to represent what they think is happening when the salt dissolves in the water, by representing particles as in Lesson 2, Session 2, lesson step 6. For example, half the class moves slowly around in a designated space (representing particles of water in a container). The other students represent particles of salt that disperse among the water particles when added. </w:t>
            </w:r>
          </w:p>
          <w:p w:rsidR="00683AE5" w:rsidRPr="00B24C63" w:rsidRDefault="00683AE5" w:rsidP="004A0A77">
            <w:pPr>
              <w:rPr>
                <w:rFonts w:ascii="Arial Narrow" w:hAnsi="Arial Narrow"/>
                <w:b/>
                <w:sz w:val="24"/>
                <w:szCs w:val="24"/>
                <w:u w:val="single"/>
              </w:rPr>
            </w:pPr>
            <w:r w:rsidRPr="00B24C63">
              <w:rPr>
                <w:rFonts w:ascii="Arial Narrow" w:hAnsi="Arial Narrow"/>
                <w:b/>
                <w:sz w:val="24"/>
                <w:szCs w:val="24"/>
                <w:u w:val="single"/>
              </w:rPr>
              <w:t>PLENARY:</w:t>
            </w:r>
          </w:p>
          <w:p w:rsidR="004E6451" w:rsidRPr="00B24C63" w:rsidRDefault="0083542D" w:rsidP="00E25551">
            <w:pPr>
              <w:pStyle w:val="ListParagraph"/>
              <w:numPr>
                <w:ilvl w:val="0"/>
                <w:numId w:val="3"/>
              </w:numPr>
              <w:rPr>
                <w:rFonts w:ascii="Arial Narrow" w:hAnsi="Arial Narrow"/>
                <w:sz w:val="24"/>
                <w:szCs w:val="24"/>
              </w:rPr>
            </w:pPr>
            <w:r w:rsidRPr="00B24C63">
              <w:rPr>
                <w:rFonts w:ascii="Arial Narrow" w:hAnsi="Arial Narrow"/>
                <w:sz w:val="24"/>
                <w:szCs w:val="24"/>
              </w:rPr>
              <w:t xml:space="preserve">Discuss what happens when a liquid becomes saturated. </w:t>
            </w:r>
          </w:p>
          <w:p w:rsidR="00683AE5" w:rsidRPr="00B24C63" w:rsidRDefault="00683AE5" w:rsidP="00E25551">
            <w:pPr>
              <w:pStyle w:val="ListParagraph"/>
              <w:numPr>
                <w:ilvl w:val="0"/>
                <w:numId w:val="3"/>
              </w:numPr>
              <w:rPr>
                <w:rFonts w:ascii="Arial Narrow" w:hAnsi="Arial Narrow"/>
                <w:sz w:val="24"/>
                <w:szCs w:val="24"/>
              </w:rPr>
            </w:pPr>
            <w:r w:rsidRPr="00B24C63">
              <w:rPr>
                <w:rFonts w:ascii="Arial Narrow" w:hAnsi="Arial Narrow"/>
                <w:sz w:val="24"/>
                <w:szCs w:val="24"/>
              </w:rPr>
              <w:t>Add vocabulary to word wall</w:t>
            </w:r>
          </w:p>
          <w:p w:rsidR="00FC2721" w:rsidRPr="00FC2721" w:rsidRDefault="00FC2721" w:rsidP="00FC2721">
            <w:pPr>
              <w:rPr>
                <w:rFonts w:ascii="Arial Narrow" w:hAnsi="Arial Narrow"/>
                <w:sz w:val="24"/>
                <w:szCs w:val="24"/>
              </w:rPr>
            </w:pPr>
            <w:r w:rsidRPr="00B24C63">
              <w:rPr>
                <w:rFonts w:ascii="Arial Narrow" w:eastAsia="Times New Roman" w:hAnsi="Arial Narrow" w:cs="Times New Roman"/>
                <w:sz w:val="24"/>
                <w:szCs w:val="24"/>
                <w:lang w:eastAsia="en-AU"/>
              </w:rPr>
              <w:object w:dxaOrig="6495" w:dyaOrig="8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4pt;height:170.8pt" o:ole="">
                  <v:imagedata r:id="rId13" o:title=""/>
                </v:shape>
                <o:OLEObject Type="Embed" ProgID="PBrush" ShapeID="_x0000_i1025" DrawAspect="Content" ObjectID="_1538486536" r:id="rId14"/>
              </w:object>
            </w:r>
          </w:p>
        </w:tc>
        <w:tc>
          <w:tcPr>
            <w:tcW w:w="1842" w:type="dxa"/>
          </w:tcPr>
          <w:p w:rsidR="00683AE5" w:rsidRPr="002D3815" w:rsidRDefault="0073473B" w:rsidP="00AB2163">
            <w:pPr>
              <w:rPr>
                <w:rFonts w:ascii="Arial Narrow" w:hAnsi="Arial Narrow"/>
                <w:b/>
                <w:color w:val="FF0000"/>
                <w:sz w:val="24"/>
                <w:szCs w:val="24"/>
                <w:u w:val="single"/>
              </w:rPr>
            </w:pPr>
            <w:r>
              <w:rPr>
                <w:rFonts w:ascii="Arial Narrow" w:hAnsi="Arial Narrow"/>
                <w:b/>
                <w:color w:val="FF0000"/>
                <w:sz w:val="24"/>
                <w:szCs w:val="24"/>
                <w:u w:val="single"/>
              </w:rPr>
              <w:lastRenderedPageBreak/>
              <w:t>Formative</w:t>
            </w:r>
            <w:r w:rsidR="00683AE5" w:rsidRPr="002D3815">
              <w:rPr>
                <w:rFonts w:ascii="Arial Narrow" w:hAnsi="Arial Narrow"/>
                <w:b/>
                <w:color w:val="FF0000"/>
                <w:sz w:val="24"/>
                <w:szCs w:val="24"/>
                <w:u w:val="single"/>
              </w:rPr>
              <w:t xml:space="preserve"> Assessment:</w:t>
            </w:r>
          </w:p>
          <w:p w:rsidR="00F240BE" w:rsidRPr="00F240BE" w:rsidRDefault="00F240BE" w:rsidP="00F240BE">
            <w:pPr>
              <w:rPr>
                <w:rFonts w:ascii="Arial Narrow" w:hAnsi="Arial Narrow" w:cs="Helvetica Neue"/>
                <w:color w:val="000000"/>
                <w:sz w:val="24"/>
                <w:szCs w:val="24"/>
              </w:rPr>
            </w:pPr>
            <w:r w:rsidRPr="00F240BE">
              <w:rPr>
                <w:rFonts w:ascii="Arial Narrow" w:hAnsi="Arial Narrow" w:cs="Helvetica Neue"/>
                <w:color w:val="000000"/>
                <w:sz w:val="24"/>
                <w:szCs w:val="24"/>
              </w:rPr>
              <w:t xml:space="preserve">monitoring students’ developing understanding of: </w:t>
            </w:r>
          </w:p>
          <w:p w:rsidR="00683AE5" w:rsidRPr="005A01CA" w:rsidRDefault="00F240BE" w:rsidP="00F240BE">
            <w:pPr>
              <w:autoSpaceDE w:val="0"/>
              <w:autoSpaceDN w:val="0"/>
              <w:adjustRightInd w:val="0"/>
              <w:rPr>
                <w:rFonts w:ascii="Arial Narrow" w:hAnsi="Arial Narrow"/>
                <w:sz w:val="24"/>
                <w:szCs w:val="24"/>
              </w:rPr>
            </w:pPr>
            <w:proofErr w:type="gramStart"/>
            <w:r w:rsidRPr="00F240BE">
              <w:rPr>
                <w:rFonts w:ascii="Arial Narrow" w:hAnsi="Arial Narrow" w:cs="Helvetica Neue"/>
                <w:color w:val="000000"/>
                <w:sz w:val="24"/>
                <w:szCs w:val="24"/>
              </w:rPr>
              <w:t>changes</w:t>
            </w:r>
            <w:proofErr w:type="gramEnd"/>
            <w:r w:rsidRPr="00F240BE">
              <w:rPr>
                <w:rFonts w:ascii="Arial Narrow" w:hAnsi="Arial Narrow" w:cs="Helvetica Neue"/>
                <w:color w:val="000000"/>
                <w:sz w:val="24"/>
                <w:szCs w:val="24"/>
              </w:rPr>
              <w:t xml:space="preserve"> to materials from dissolving and through a chemical reaction. You will also monitor their developing science inquiry skills</w:t>
            </w:r>
            <w:r w:rsidRPr="00F240BE">
              <w:rPr>
                <w:rFonts w:ascii="Helvetica Neue" w:hAnsi="Helvetica Neue" w:cs="Helvetica Neue"/>
                <w:color w:val="000000"/>
              </w:rPr>
              <w:t xml:space="preserve"> </w:t>
            </w:r>
          </w:p>
        </w:tc>
        <w:tc>
          <w:tcPr>
            <w:tcW w:w="1730" w:type="dxa"/>
          </w:tcPr>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Default="00683AE5" w:rsidP="00AB2163">
            <w:pPr>
              <w:rPr>
                <w:rFonts w:ascii="Arial Narrow" w:hAnsi="Arial Narrow"/>
                <w:sz w:val="24"/>
                <w:szCs w:val="24"/>
              </w:rPr>
            </w:pPr>
          </w:p>
          <w:p w:rsidR="00683AE5" w:rsidRPr="005A01CA" w:rsidRDefault="00683AE5" w:rsidP="00AB2163">
            <w:pPr>
              <w:rPr>
                <w:rFonts w:ascii="Arial Narrow" w:hAnsi="Arial Narrow"/>
                <w:sz w:val="24"/>
                <w:szCs w:val="24"/>
              </w:rPr>
            </w:pPr>
          </w:p>
        </w:tc>
        <w:tc>
          <w:tcPr>
            <w:tcW w:w="2410" w:type="dxa"/>
          </w:tcPr>
          <w:p w:rsidR="00683AE5" w:rsidRPr="00231FCC" w:rsidRDefault="00683AE5" w:rsidP="00AB2163">
            <w:pPr>
              <w:rPr>
                <w:rFonts w:ascii="Arial Narrow" w:hAnsi="Arial Narrow"/>
                <w:sz w:val="24"/>
                <w:szCs w:val="24"/>
              </w:rPr>
            </w:pPr>
          </w:p>
          <w:p w:rsidR="00683AE5" w:rsidRPr="00231FCC" w:rsidRDefault="00683AE5" w:rsidP="00AB2163">
            <w:pPr>
              <w:rPr>
                <w:rFonts w:ascii="Arial Narrow" w:hAnsi="Arial Narrow"/>
                <w:sz w:val="20"/>
                <w:szCs w:val="20"/>
              </w:rPr>
            </w:pPr>
          </w:p>
          <w:p w:rsidR="00B24C63" w:rsidRPr="00231FCC" w:rsidRDefault="00B24C63" w:rsidP="00B24C63">
            <w:pPr>
              <w:autoSpaceDE w:val="0"/>
              <w:autoSpaceDN w:val="0"/>
              <w:adjustRightInd w:val="0"/>
              <w:rPr>
                <w:rFonts w:ascii="Arial Narrow" w:hAnsi="Arial Narrow"/>
                <w:sz w:val="24"/>
                <w:szCs w:val="24"/>
              </w:rPr>
            </w:pPr>
          </w:p>
          <w:p w:rsidR="00B24C63" w:rsidRPr="00231FCC" w:rsidRDefault="00B24C63" w:rsidP="00B24C63">
            <w:p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1 enlarged copy of ‘Salt dissolving table’ </w:t>
            </w:r>
          </w:p>
          <w:p w:rsidR="00B24C63" w:rsidRPr="00231FCC" w:rsidRDefault="00B24C63" w:rsidP="00B24C63">
            <w:pPr>
              <w:autoSpaceDE w:val="0"/>
              <w:autoSpaceDN w:val="0"/>
              <w:adjustRightInd w:val="0"/>
              <w:rPr>
                <w:rFonts w:ascii="Arial Narrow" w:hAnsi="Arial Narrow" w:cs="Helvetica Neue"/>
                <w:color w:val="000000"/>
                <w:sz w:val="24"/>
                <w:szCs w:val="24"/>
              </w:rPr>
            </w:pPr>
            <w:r w:rsidRPr="00231FCC">
              <w:rPr>
                <w:rFonts w:ascii="Arial Narrow" w:hAnsi="Arial Narrow"/>
                <w:sz w:val="24"/>
                <w:szCs w:val="24"/>
              </w:rPr>
              <w:object w:dxaOrig="6495" w:dyaOrig="8865">
                <v:shape id="_x0000_i1026" type="#_x0000_t75" style="width:37.65pt;height:51.05pt" o:ole="">
                  <v:imagedata r:id="rId13" o:title=""/>
                </v:shape>
                <o:OLEObject Type="Embed" ProgID="PBrush" ShapeID="_x0000_i1026" DrawAspect="Content" ObjectID="_1538486537" r:id="rId15"/>
              </w:object>
            </w:r>
          </w:p>
          <w:p w:rsidR="00B24C63" w:rsidRPr="00231FCC" w:rsidRDefault="00B24C63" w:rsidP="00B24C63">
            <w:pPr>
              <w:autoSpaceDE w:val="0"/>
              <w:autoSpaceDN w:val="0"/>
              <w:adjustRightInd w:val="0"/>
              <w:rPr>
                <w:rFonts w:ascii="Arial Narrow" w:hAnsi="Arial Narrow" w:cs="Helvetica Neue"/>
                <w:color w:val="000000"/>
                <w:sz w:val="24"/>
                <w:szCs w:val="24"/>
              </w:rPr>
            </w:pPr>
          </w:p>
          <w:p w:rsidR="00B24C63" w:rsidRPr="00231FCC" w:rsidRDefault="00B24C63" w:rsidP="00B24C63">
            <w:pPr>
              <w:autoSpaceDE w:val="0"/>
              <w:autoSpaceDN w:val="0"/>
              <w:adjustRightInd w:val="0"/>
              <w:rPr>
                <w:rFonts w:ascii="Arial Narrow" w:hAnsi="Arial Narrow" w:cs="Helvetica Neue"/>
                <w:color w:val="000000"/>
                <w:sz w:val="24"/>
                <w:szCs w:val="24"/>
              </w:rPr>
            </w:pPr>
          </w:p>
          <w:p w:rsidR="00F240BE" w:rsidRPr="00231FCC" w:rsidRDefault="00B24C63" w:rsidP="00B24C63">
            <w:p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 1 x 300 ml measuring jug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each team member’s science journal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copy of ‘Salt dissolving table’ (Resource sheet 2)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x 100 ml transparent container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x 200 ml transparent container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300 ml of water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3 tablespoons of salt </w:t>
            </w:r>
          </w:p>
          <w:p w:rsidR="00F240BE" w:rsidRPr="00231FCC" w:rsidRDefault="00F240BE" w:rsidP="00F240BE">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1 x ½ teaspoon measuring spoon</w:t>
            </w:r>
          </w:p>
          <w:p w:rsidR="00683AE5" w:rsidRPr="00231FCC" w:rsidRDefault="00683AE5" w:rsidP="00AB2163">
            <w:pPr>
              <w:rPr>
                <w:rFonts w:ascii="Arial Narrow" w:hAnsi="Arial Narrow"/>
                <w:sz w:val="24"/>
                <w:szCs w:val="24"/>
              </w:rPr>
            </w:pPr>
          </w:p>
        </w:tc>
      </w:tr>
    </w:tbl>
    <w:p w:rsidR="00683AE5" w:rsidRDefault="00683AE5"/>
    <w:p w:rsidR="001A29DF" w:rsidRDefault="001A29DF"/>
    <w:p w:rsidR="0083542D" w:rsidRDefault="0083542D">
      <w:pPr>
        <w:sectPr w:rsidR="0083542D" w:rsidSect="00007882">
          <w:pgSz w:w="16838" w:h="11906" w:orient="landscape"/>
          <w:pgMar w:top="426" w:right="536" w:bottom="284" w:left="709" w:header="708" w:footer="708" w:gutter="0"/>
          <w:cols w:space="708"/>
          <w:docGrid w:linePitch="360"/>
        </w:sectPr>
      </w:pPr>
    </w:p>
    <w:tbl>
      <w:tblPr>
        <w:tblStyle w:val="TableGrid"/>
        <w:tblW w:w="15588" w:type="dxa"/>
        <w:tblLook w:val="04A0" w:firstRow="1" w:lastRow="0" w:firstColumn="1" w:lastColumn="0" w:noHBand="0" w:noVBand="1"/>
      </w:tblPr>
      <w:tblGrid>
        <w:gridCol w:w="1430"/>
        <w:gridCol w:w="8176"/>
        <w:gridCol w:w="1842"/>
        <w:gridCol w:w="1730"/>
        <w:gridCol w:w="2410"/>
      </w:tblGrid>
      <w:tr w:rsidR="00DC6049" w:rsidRPr="005A01CA" w:rsidTr="00231FCC">
        <w:trPr>
          <w:trHeight w:val="410"/>
        </w:trPr>
        <w:tc>
          <w:tcPr>
            <w:tcW w:w="1430" w:type="dxa"/>
            <w:shd w:val="clear" w:color="auto" w:fill="2E74B5" w:themeFill="accent1" w:themeFillShade="BF"/>
            <w:vAlign w:val="center"/>
          </w:tcPr>
          <w:p w:rsidR="00DC6049" w:rsidRPr="005A01CA" w:rsidRDefault="00DC6049" w:rsidP="00AB216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DC6049" w:rsidRPr="005A01CA" w:rsidRDefault="00DC6049" w:rsidP="00AB2163">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DC6049" w:rsidRPr="005A01CA" w:rsidRDefault="00DC6049" w:rsidP="00AB216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DC6049" w:rsidRPr="005A01CA" w:rsidRDefault="00DC6049" w:rsidP="00AB216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DC6049" w:rsidRPr="005A01CA" w:rsidRDefault="00DC6049" w:rsidP="00AB2163">
            <w:pPr>
              <w:jc w:val="center"/>
              <w:rPr>
                <w:rFonts w:ascii="Arial Narrow" w:hAnsi="Arial Narrow"/>
                <w:b/>
                <w:sz w:val="24"/>
                <w:szCs w:val="24"/>
              </w:rPr>
            </w:pPr>
            <w:r w:rsidRPr="005A01CA">
              <w:rPr>
                <w:rFonts w:ascii="Arial Narrow" w:hAnsi="Arial Narrow"/>
                <w:b/>
                <w:sz w:val="24"/>
                <w:szCs w:val="24"/>
              </w:rPr>
              <w:t>RESOURCES</w:t>
            </w:r>
          </w:p>
        </w:tc>
      </w:tr>
      <w:tr w:rsidR="00DC6049" w:rsidRPr="005A01CA" w:rsidTr="00231FCC">
        <w:trPr>
          <w:trHeight w:val="10196"/>
        </w:trPr>
        <w:tc>
          <w:tcPr>
            <w:tcW w:w="1430" w:type="dxa"/>
            <w:shd w:val="clear" w:color="auto" w:fill="DEEAF6" w:themeFill="accent1" w:themeFillTint="33"/>
            <w:vAlign w:val="center"/>
          </w:tcPr>
          <w:p w:rsidR="00FC2721" w:rsidRPr="004F0BC2" w:rsidRDefault="00FC2721" w:rsidP="00FC2721">
            <w:pPr>
              <w:jc w:val="center"/>
              <w:rPr>
                <w:rFonts w:ascii="Arial Narrow" w:hAnsi="Arial Narrow"/>
                <w:b/>
                <w:color w:val="1F4E79" w:themeColor="accent1" w:themeShade="80"/>
                <w:sz w:val="24"/>
                <w:szCs w:val="24"/>
              </w:rPr>
            </w:pPr>
            <w:bookmarkStart w:id="5" w:name="_Light_Bulb_Explorers"/>
            <w:bookmarkEnd w:id="5"/>
            <w:r>
              <w:rPr>
                <w:rFonts w:ascii="Arial Narrow" w:hAnsi="Arial Narrow"/>
                <w:b/>
                <w:color w:val="1F4E79" w:themeColor="accent1" w:themeShade="80"/>
                <w:sz w:val="24"/>
                <w:szCs w:val="24"/>
                <w:u w:val="single"/>
              </w:rPr>
              <w:t>SIX</w:t>
            </w:r>
            <w:r w:rsidRPr="00DE5B15">
              <w:rPr>
                <w:rFonts w:ascii="Arial Narrow" w:hAnsi="Arial Narrow"/>
                <w:b/>
                <w:color w:val="1F4E79" w:themeColor="accent1" w:themeShade="80"/>
                <w:sz w:val="24"/>
                <w:szCs w:val="24"/>
                <w:u w:val="single"/>
              </w:rPr>
              <w:t>:</w:t>
            </w:r>
            <w:r w:rsidRPr="00DE5B15">
              <w:rPr>
                <w:rFonts w:ascii="Arial Narrow" w:hAnsi="Arial Narrow"/>
                <w:b/>
                <w:color w:val="1F4E79" w:themeColor="accent1" w:themeShade="80"/>
                <w:sz w:val="24"/>
                <w:szCs w:val="24"/>
              </w:rPr>
              <w:t xml:space="preserve"> </w:t>
            </w:r>
          </w:p>
          <w:p w:rsidR="00FC2721" w:rsidRPr="004A0A77" w:rsidRDefault="00FC2721" w:rsidP="00FC2721">
            <w:pPr>
              <w:pStyle w:val="Heading1"/>
              <w:jc w:val="center"/>
              <w:outlineLvl w:val="0"/>
              <w:rPr>
                <w:rFonts w:ascii="Arial Narrow" w:hAnsi="Arial Narrow"/>
                <w:b/>
                <w:color w:val="FFC000"/>
                <w:sz w:val="24"/>
                <w:szCs w:val="24"/>
              </w:rPr>
            </w:pPr>
            <w:r>
              <w:rPr>
                <w:rFonts w:ascii="Arial Narrow" w:hAnsi="Arial Narrow"/>
                <w:b/>
                <w:color w:val="FFC000"/>
                <w:sz w:val="24"/>
                <w:szCs w:val="24"/>
              </w:rPr>
              <w:t xml:space="preserve">Slippery solutions: </w:t>
            </w:r>
          </w:p>
          <w:p w:rsidR="00FC2721" w:rsidRPr="004A0A77" w:rsidRDefault="00FC2721" w:rsidP="00FC2721">
            <w:pPr>
              <w:pStyle w:val="Heading1"/>
              <w:jc w:val="center"/>
              <w:outlineLvl w:val="0"/>
              <w:rPr>
                <w:rFonts w:ascii="Arial Narrow" w:hAnsi="Arial Narrow"/>
                <w:b/>
                <w:color w:val="FFC000"/>
                <w:sz w:val="24"/>
                <w:szCs w:val="24"/>
              </w:rPr>
            </w:pPr>
            <w:r>
              <w:rPr>
                <w:rFonts w:ascii="Arial Narrow" w:hAnsi="Arial Narrow"/>
                <w:b/>
                <w:color w:val="FFC000"/>
                <w:sz w:val="24"/>
                <w:szCs w:val="24"/>
              </w:rPr>
              <w:t>Gas bags</w:t>
            </w:r>
          </w:p>
          <w:p w:rsidR="00FC2721" w:rsidRDefault="00FC2721" w:rsidP="00FC2721">
            <w:pPr>
              <w:jc w:val="center"/>
              <w:rPr>
                <w:rFonts w:ascii="Arial Narrow" w:hAnsi="Arial Narrow"/>
                <w:sz w:val="24"/>
                <w:szCs w:val="24"/>
              </w:rPr>
            </w:pPr>
          </w:p>
          <w:p w:rsidR="00FC2721" w:rsidRDefault="00FC2721" w:rsidP="00FC2721">
            <w:pPr>
              <w:jc w:val="center"/>
              <w:rPr>
                <w:rFonts w:ascii="Arial Narrow" w:hAnsi="Arial Narrow"/>
                <w:sz w:val="20"/>
                <w:szCs w:val="20"/>
              </w:rPr>
            </w:pPr>
            <w:r>
              <w:rPr>
                <w:rFonts w:ascii="Arial Narrow" w:hAnsi="Arial Narrow"/>
                <w:sz w:val="20"/>
                <w:szCs w:val="20"/>
              </w:rPr>
              <w:t>ST3-1VA</w:t>
            </w:r>
          </w:p>
          <w:p w:rsidR="00FC2721" w:rsidRPr="00F11A0E" w:rsidRDefault="00FC2721" w:rsidP="00FC2721">
            <w:pPr>
              <w:jc w:val="center"/>
              <w:rPr>
                <w:rFonts w:ascii="Arial Narrow" w:hAnsi="Arial Narrow"/>
                <w:sz w:val="20"/>
                <w:szCs w:val="20"/>
              </w:rPr>
            </w:pPr>
            <w:r w:rsidRPr="00A640F7">
              <w:rPr>
                <w:rFonts w:ascii="Arial Narrow" w:hAnsi="Arial Narrow"/>
                <w:sz w:val="20"/>
                <w:szCs w:val="20"/>
              </w:rPr>
              <w:t>ST3-</w:t>
            </w:r>
            <w:r>
              <w:rPr>
                <w:rFonts w:ascii="Arial Narrow" w:hAnsi="Arial Narrow"/>
                <w:sz w:val="20"/>
                <w:szCs w:val="20"/>
              </w:rPr>
              <w:t>2</w:t>
            </w:r>
            <w:r w:rsidRPr="00A640F7">
              <w:rPr>
                <w:rFonts w:ascii="Arial Narrow" w:hAnsi="Arial Narrow"/>
                <w:sz w:val="20"/>
                <w:szCs w:val="20"/>
              </w:rPr>
              <w:t>VA</w:t>
            </w:r>
          </w:p>
          <w:p w:rsidR="00FC2721" w:rsidRDefault="00FC2721" w:rsidP="00FC2721">
            <w:pPr>
              <w:jc w:val="center"/>
              <w:rPr>
                <w:rFonts w:ascii="Arial Narrow" w:hAnsi="Arial Narrow"/>
                <w:sz w:val="20"/>
                <w:szCs w:val="20"/>
              </w:rPr>
            </w:pPr>
            <w:r>
              <w:rPr>
                <w:rFonts w:ascii="Arial Narrow" w:hAnsi="Arial Narrow"/>
                <w:sz w:val="20"/>
                <w:szCs w:val="20"/>
              </w:rPr>
              <w:t>ST3-4WS</w:t>
            </w:r>
          </w:p>
          <w:p w:rsidR="00FC2721" w:rsidRDefault="00FC2721" w:rsidP="00FC2721">
            <w:pPr>
              <w:jc w:val="center"/>
              <w:rPr>
                <w:rFonts w:ascii="Arial Narrow" w:hAnsi="Arial Narrow"/>
                <w:sz w:val="20"/>
                <w:szCs w:val="20"/>
              </w:rPr>
            </w:pPr>
            <w:r>
              <w:rPr>
                <w:rFonts w:ascii="Arial Narrow" w:hAnsi="Arial Narrow"/>
                <w:sz w:val="20"/>
                <w:szCs w:val="20"/>
              </w:rPr>
              <w:t>ST3-5WT</w:t>
            </w:r>
          </w:p>
          <w:p w:rsidR="00FC2721" w:rsidRDefault="00FC2721" w:rsidP="00FC2721">
            <w:pPr>
              <w:jc w:val="center"/>
              <w:rPr>
                <w:rFonts w:ascii="Arial Narrow" w:hAnsi="Arial Narrow"/>
                <w:sz w:val="20"/>
                <w:szCs w:val="20"/>
              </w:rPr>
            </w:pPr>
            <w:r>
              <w:rPr>
                <w:rFonts w:ascii="Arial Narrow" w:hAnsi="Arial Narrow"/>
                <w:sz w:val="20"/>
                <w:szCs w:val="20"/>
              </w:rPr>
              <w:t>ST3-6PW</w:t>
            </w:r>
          </w:p>
          <w:p w:rsidR="00FC2721" w:rsidRDefault="00FC2721" w:rsidP="00FC2721">
            <w:pPr>
              <w:jc w:val="center"/>
              <w:rPr>
                <w:rFonts w:ascii="Arial Narrow" w:hAnsi="Arial Narrow"/>
                <w:sz w:val="20"/>
                <w:szCs w:val="20"/>
              </w:rPr>
            </w:pPr>
            <w:r>
              <w:rPr>
                <w:rFonts w:ascii="Arial Narrow" w:hAnsi="Arial Narrow"/>
                <w:sz w:val="20"/>
                <w:szCs w:val="20"/>
              </w:rPr>
              <w:t>ST3-14BE</w:t>
            </w:r>
          </w:p>
          <w:p w:rsidR="00DC6049" w:rsidRDefault="00DC6049" w:rsidP="00AB2163">
            <w:pPr>
              <w:jc w:val="center"/>
              <w:rPr>
                <w:rFonts w:ascii="Arial Narrow" w:hAnsi="Arial Narrow"/>
                <w:sz w:val="24"/>
                <w:szCs w:val="24"/>
              </w:rPr>
            </w:pPr>
          </w:p>
          <w:p w:rsidR="00DC6049" w:rsidRDefault="00DC6049" w:rsidP="00AB2163">
            <w:pPr>
              <w:jc w:val="center"/>
              <w:rPr>
                <w:rFonts w:ascii="Arial Narrow" w:hAnsi="Arial Narrow"/>
                <w:sz w:val="20"/>
                <w:szCs w:val="20"/>
              </w:rPr>
            </w:pPr>
            <w:r>
              <w:rPr>
                <w:rFonts w:ascii="Arial Narrow" w:hAnsi="Arial Narrow"/>
                <w:sz w:val="20"/>
                <w:szCs w:val="20"/>
              </w:rPr>
              <w:t>ST3-1VA</w:t>
            </w:r>
          </w:p>
          <w:p w:rsidR="00A3705B" w:rsidRPr="00F11A0E" w:rsidRDefault="00A3705B" w:rsidP="00AB2163">
            <w:pPr>
              <w:jc w:val="center"/>
              <w:rPr>
                <w:rFonts w:ascii="Arial Narrow" w:hAnsi="Arial Narrow"/>
                <w:sz w:val="20"/>
                <w:szCs w:val="20"/>
              </w:rPr>
            </w:pPr>
            <w:r w:rsidRPr="00A640F7">
              <w:rPr>
                <w:rFonts w:ascii="Arial Narrow" w:hAnsi="Arial Narrow"/>
                <w:sz w:val="20"/>
                <w:szCs w:val="20"/>
              </w:rPr>
              <w:t>ST3-</w:t>
            </w:r>
            <w:r>
              <w:rPr>
                <w:rFonts w:ascii="Arial Narrow" w:hAnsi="Arial Narrow"/>
                <w:sz w:val="20"/>
                <w:szCs w:val="20"/>
              </w:rPr>
              <w:t>2</w:t>
            </w:r>
            <w:r w:rsidRPr="00A640F7">
              <w:rPr>
                <w:rFonts w:ascii="Arial Narrow" w:hAnsi="Arial Narrow"/>
                <w:sz w:val="20"/>
                <w:szCs w:val="20"/>
              </w:rPr>
              <w:t>VA</w:t>
            </w:r>
          </w:p>
          <w:p w:rsidR="00DC6049" w:rsidRDefault="00DC6049" w:rsidP="00AB2163">
            <w:pPr>
              <w:jc w:val="center"/>
              <w:rPr>
                <w:rFonts w:ascii="Arial Narrow" w:hAnsi="Arial Narrow"/>
                <w:sz w:val="20"/>
                <w:szCs w:val="20"/>
              </w:rPr>
            </w:pPr>
            <w:r>
              <w:rPr>
                <w:rFonts w:ascii="Arial Narrow" w:hAnsi="Arial Narrow"/>
                <w:sz w:val="20"/>
                <w:szCs w:val="20"/>
              </w:rPr>
              <w:t>ST3-4WS</w:t>
            </w:r>
          </w:p>
          <w:p w:rsidR="00C73F27" w:rsidRDefault="00C73F27" w:rsidP="00AB2163">
            <w:pPr>
              <w:jc w:val="center"/>
              <w:rPr>
                <w:rFonts w:ascii="Arial Narrow" w:hAnsi="Arial Narrow"/>
                <w:sz w:val="20"/>
                <w:szCs w:val="20"/>
              </w:rPr>
            </w:pPr>
            <w:r>
              <w:rPr>
                <w:rFonts w:ascii="Arial Narrow" w:hAnsi="Arial Narrow"/>
                <w:sz w:val="20"/>
                <w:szCs w:val="20"/>
              </w:rPr>
              <w:t>ST3-5WT</w:t>
            </w:r>
          </w:p>
          <w:p w:rsidR="00DC6049" w:rsidRDefault="00DC6049" w:rsidP="00AB2163">
            <w:pPr>
              <w:jc w:val="center"/>
              <w:rPr>
                <w:rFonts w:ascii="Arial Narrow" w:hAnsi="Arial Narrow"/>
                <w:sz w:val="20"/>
                <w:szCs w:val="20"/>
              </w:rPr>
            </w:pPr>
            <w:r>
              <w:rPr>
                <w:rFonts w:ascii="Arial Narrow" w:hAnsi="Arial Narrow"/>
                <w:sz w:val="20"/>
                <w:szCs w:val="20"/>
              </w:rPr>
              <w:t>ST3-6PW</w:t>
            </w:r>
          </w:p>
          <w:p w:rsidR="00DC6049" w:rsidRDefault="00DC6049" w:rsidP="00DC6049">
            <w:pPr>
              <w:jc w:val="center"/>
              <w:rPr>
                <w:rFonts w:ascii="Arial Narrow" w:hAnsi="Arial Narrow"/>
                <w:sz w:val="20"/>
                <w:szCs w:val="20"/>
              </w:rPr>
            </w:pPr>
            <w:r>
              <w:rPr>
                <w:rFonts w:ascii="Arial Narrow" w:hAnsi="Arial Narrow"/>
                <w:sz w:val="20"/>
                <w:szCs w:val="20"/>
              </w:rPr>
              <w:t>ST3-14BE</w:t>
            </w:r>
          </w:p>
          <w:p w:rsidR="00DC6049" w:rsidRDefault="00DC6049" w:rsidP="00AB2163">
            <w:pPr>
              <w:jc w:val="center"/>
              <w:rPr>
                <w:rFonts w:ascii="Arial Narrow" w:hAnsi="Arial Narrow"/>
                <w:sz w:val="20"/>
                <w:szCs w:val="20"/>
              </w:rPr>
            </w:pPr>
          </w:p>
          <w:p w:rsidR="00DC6049" w:rsidRPr="00C64E2C" w:rsidRDefault="00DC6049" w:rsidP="00AB2163">
            <w:pPr>
              <w:jc w:val="center"/>
              <w:rPr>
                <w:rFonts w:ascii="Arial Narrow" w:hAnsi="Arial Narrow"/>
                <w:sz w:val="24"/>
                <w:szCs w:val="24"/>
              </w:rPr>
            </w:pPr>
          </w:p>
        </w:tc>
        <w:tc>
          <w:tcPr>
            <w:tcW w:w="8176" w:type="dxa"/>
          </w:tcPr>
          <w:p w:rsidR="00FC2721" w:rsidRPr="00FC2721" w:rsidRDefault="00FC2721" w:rsidP="00FC2721">
            <w:pPr>
              <w:rPr>
                <w:rFonts w:ascii="Arial Narrow" w:hAnsi="Arial Narrow"/>
                <w:b/>
                <w:sz w:val="24"/>
                <w:szCs w:val="24"/>
                <w:u w:val="single"/>
              </w:rPr>
            </w:pPr>
            <w:r w:rsidRPr="00FC2721">
              <w:rPr>
                <w:rFonts w:ascii="Arial Narrow" w:hAnsi="Arial Narrow"/>
                <w:b/>
                <w:sz w:val="24"/>
                <w:szCs w:val="24"/>
                <w:u w:val="single"/>
              </w:rPr>
              <w:t>Gasbags</w:t>
            </w:r>
          </w:p>
          <w:p w:rsidR="00FC2721" w:rsidRDefault="00FC2721" w:rsidP="00FC2721">
            <w:pPr>
              <w:rPr>
                <w:rFonts w:ascii="Arial Narrow" w:hAnsi="Arial Narrow"/>
                <w:b/>
                <w:sz w:val="24"/>
                <w:szCs w:val="24"/>
                <w:u w:val="single"/>
              </w:rPr>
            </w:pPr>
            <w:r>
              <w:rPr>
                <w:rFonts w:ascii="Arial Narrow" w:hAnsi="Arial Narrow"/>
                <w:b/>
                <w:sz w:val="24"/>
                <w:szCs w:val="24"/>
                <w:u w:val="single"/>
              </w:rPr>
              <w:t>Preparation:</w:t>
            </w:r>
          </w:p>
          <w:p w:rsidR="00FC2721" w:rsidRPr="00FC2721" w:rsidRDefault="00FC2721" w:rsidP="00FC2721">
            <w:pPr>
              <w:pStyle w:val="Default"/>
              <w:rPr>
                <w:rFonts w:ascii="Arial Narrow" w:hAnsi="Arial Narrow"/>
              </w:rPr>
            </w:pPr>
          </w:p>
          <w:p w:rsidR="00FC2721" w:rsidRPr="00FC2721" w:rsidRDefault="00FC2721" w:rsidP="00231FCC">
            <w:pPr>
              <w:pStyle w:val="Default"/>
              <w:spacing w:after="1"/>
              <w:rPr>
                <w:rFonts w:ascii="Arial Narrow" w:hAnsi="Arial Narrow"/>
              </w:rPr>
            </w:pPr>
            <w:r>
              <w:rPr>
                <w:rFonts w:ascii="Arial Narrow" w:hAnsi="Arial Narrow"/>
              </w:rPr>
              <w:t>Enlarge a</w:t>
            </w:r>
            <w:r w:rsidRPr="00FC2721">
              <w:rPr>
                <w:rFonts w:ascii="Arial Narrow" w:hAnsi="Arial Narrow"/>
              </w:rPr>
              <w:t xml:space="preserve"> copy of ‘Fizzing inv</w:t>
            </w:r>
            <w:r>
              <w:rPr>
                <w:rFonts w:ascii="Arial Narrow" w:hAnsi="Arial Narrow"/>
              </w:rPr>
              <w:t>estigation’ (Resource Sheet 3).</w:t>
            </w:r>
          </w:p>
          <w:p w:rsidR="00FC2721" w:rsidRPr="00FC2721" w:rsidRDefault="00FC2721" w:rsidP="00FC2721">
            <w:pPr>
              <w:pStyle w:val="Default"/>
              <w:spacing w:after="1"/>
              <w:rPr>
                <w:rFonts w:ascii="Arial Narrow" w:hAnsi="Arial Narrow"/>
              </w:rPr>
            </w:pPr>
            <w:r w:rsidRPr="00FC2721">
              <w:rPr>
                <w:rStyle w:val="A8"/>
                <w:rFonts w:ascii="Arial Narrow" w:hAnsi="Arial Narrow"/>
                <w:sz w:val="24"/>
                <w:szCs w:val="24"/>
              </w:rPr>
              <w:t xml:space="preserve">• </w:t>
            </w:r>
            <w:r w:rsidRPr="00FC2721">
              <w:rPr>
                <w:rFonts w:ascii="Arial Narrow" w:hAnsi="Arial Narrow"/>
              </w:rPr>
              <w:t xml:space="preserve">Check if your local tap water is acidic. Pour a glass of water and add some sodium bicarbonate. If it fizzes the water is acidic and the reaction is already starting. </w:t>
            </w:r>
          </w:p>
          <w:p w:rsidR="00FC2721" w:rsidRDefault="00FC2721" w:rsidP="00FC2721">
            <w:pPr>
              <w:rPr>
                <w:rFonts w:ascii="Arial Narrow" w:hAnsi="Arial Narrow"/>
                <w:b/>
                <w:sz w:val="24"/>
                <w:szCs w:val="24"/>
                <w:u w:val="single"/>
              </w:rPr>
            </w:pPr>
          </w:p>
          <w:p w:rsidR="00FC2721" w:rsidRDefault="00FC2721" w:rsidP="00FC2721">
            <w:pPr>
              <w:rPr>
                <w:rFonts w:ascii="Arial Narrow" w:hAnsi="Arial Narrow"/>
                <w:b/>
                <w:sz w:val="24"/>
                <w:szCs w:val="24"/>
                <w:u w:val="single"/>
              </w:rPr>
            </w:pPr>
            <w:r>
              <w:rPr>
                <w:rFonts w:ascii="Arial Narrow" w:hAnsi="Arial Narrow"/>
                <w:b/>
                <w:sz w:val="24"/>
                <w:szCs w:val="24"/>
                <w:u w:val="single"/>
              </w:rPr>
              <w:t>Lesson:</w:t>
            </w:r>
          </w:p>
          <w:p w:rsidR="00FC2721" w:rsidRPr="00A4774B" w:rsidRDefault="00FC2721"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A4774B">
              <w:rPr>
                <w:rFonts w:ascii="Arial Narrow" w:hAnsi="Arial Narrow" w:cs="Helvetica Neue"/>
                <w:color w:val="000000"/>
                <w:sz w:val="24"/>
                <w:szCs w:val="24"/>
              </w:rPr>
              <w:t>Review Lesson 1, focusing students’</w:t>
            </w:r>
            <w:r w:rsidR="00A4774B" w:rsidRPr="00A4774B">
              <w:rPr>
                <w:rFonts w:ascii="Arial Narrow" w:hAnsi="Arial Narrow" w:cs="Helvetica Neue"/>
                <w:color w:val="000000"/>
                <w:sz w:val="24"/>
                <w:szCs w:val="24"/>
              </w:rPr>
              <w:t xml:space="preserve"> attention on the glass full of </w:t>
            </w:r>
            <w:r w:rsidRPr="00A4774B">
              <w:rPr>
                <w:rFonts w:ascii="Arial Narrow" w:hAnsi="Arial Narrow" w:cs="Helvetica Neue"/>
                <w:color w:val="000000"/>
                <w:sz w:val="24"/>
                <w:szCs w:val="24"/>
              </w:rPr>
              <w:t xml:space="preserve">bubbles in the ‘Mess scene’. Review students’ first thoughts recorded in the class science journal. </w:t>
            </w:r>
          </w:p>
          <w:p w:rsidR="00A4774B" w:rsidRPr="00A4774B" w:rsidRDefault="00FC2721"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A4774B">
              <w:rPr>
                <w:rFonts w:ascii="Arial Narrow" w:hAnsi="Arial Narrow" w:cs="Helvetica Neue"/>
                <w:color w:val="000000"/>
                <w:sz w:val="24"/>
                <w:szCs w:val="24"/>
              </w:rPr>
              <w:t>Explain that students will be working in collaborative learning teams to investigate the glass full of bubbles, by investigating what happens when combinations of water, sodium bicarbonate and tartaric acid are mixed.</w:t>
            </w:r>
            <w:r w:rsidRPr="00A4774B">
              <w:rPr>
                <w:rFonts w:ascii="Arial Narrow" w:hAnsi="Arial Narrow" w:cs="DIN"/>
                <w:color w:val="000000"/>
                <w:sz w:val="24"/>
                <w:szCs w:val="24"/>
              </w:rPr>
              <w:t xml:space="preserve"> </w:t>
            </w:r>
          </w:p>
          <w:p w:rsidR="00A4774B" w:rsidRDefault="00FC2721"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A4774B">
              <w:rPr>
                <w:rFonts w:ascii="Arial Narrow" w:hAnsi="Arial Narrow" w:cs="Helvetica Neue"/>
                <w:color w:val="000000"/>
                <w:sz w:val="24"/>
                <w:szCs w:val="24"/>
              </w:rPr>
              <w:t xml:space="preserve">Ask students to predict what they think would happen if they combine water, sodium bicarbonate and tartaric acid. Discuss how students can test their predictions and how they can keep the test fair while investigating. </w:t>
            </w:r>
          </w:p>
          <w:p w:rsidR="00FC2721" w:rsidRPr="00A4774B" w:rsidRDefault="00FC2721"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A4774B">
              <w:rPr>
                <w:rFonts w:ascii="Arial Narrow" w:hAnsi="Arial Narrow" w:cs="Helvetica 55 Roman"/>
                <w:b/>
                <w:bCs/>
                <w:color w:val="000000"/>
                <w:sz w:val="24"/>
                <w:szCs w:val="24"/>
              </w:rPr>
              <w:t xml:space="preserve"> </w:t>
            </w:r>
            <w:r w:rsidRPr="00A4774B">
              <w:rPr>
                <w:rFonts w:ascii="Arial Narrow" w:hAnsi="Arial Narrow" w:cs="Helvetica Neue"/>
                <w:color w:val="000000"/>
                <w:sz w:val="24"/>
                <w:szCs w:val="24"/>
              </w:rPr>
              <w:t xml:space="preserve">Introduce an enlarged copy of the ‘Fizzing investigation’ and discuss the purpose and features of procedural texts. </w:t>
            </w:r>
          </w:p>
          <w:p w:rsidR="00A4774B" w:rsidRPr="00A4774B"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p>
          <w:p w:rsidR="00FC2721" w:rsidRDefault="00A4774B" w:rsidP="00FC2721">
            <w:pPr>
              <w:rPr>
                <w:rFonts w:ascii="DIN" w:hAnsi="DIN" w:cs="DIN"/>
                <w:b/>
                <w:bCs/>
                <w:color w:val="000000"/>
                <w:sz w:val="28"/>
                <w:szCs w:val="28"/>
              </w:rPr>
            </w:pPr>
            <w:r>
              <w:object w:dxaOrig="6420" w:dyaOrig="9375">
                <v:shape id="_x0000_i1027" type="#_x0000_t75" style="width:70.35pt;height:103.8pt" o:ole="">
                  <v:imagedata r:id="rId16" o:title=""/>
                </v:shape>
                <o:OLEObject Type="Embed" ProgID="PBrush" ShapeID="_x0000_i1027" DrawAspect="Content" ObjectID="_1538486538" r:id="rId17"/>
              </w:object>
            </w:r>
          </w:p>
          <w:p w:rsidR="00A4774B" w:rsidRPr="00A4774B"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A</w:t>
            </w:r>
            <w:r w:rsidRPr="00A4774B">
              <w:rPr>
                <w:rFonts w:ascii="Arial Narrow" w:hAnsi="Arial Narrow" w:cs="Helvetica Neue"/>
                <w:color w:val="000000"/>
                <w:sz w:val="24"/>
                <w:szCs w:val="24"/>
              </w:rPr>
              <w:t xml:space="preserve">sk questions, such as: </w:t>
            </w:r>
          </w:p>
          <w:p w:rsidR="00A4774B" w:rsidRPr="00A4774B" w:rsidRDefault="00A4774B" w:rsidP="004521E9">
            <w:pPr>
              <w:pStyle w:val="ListParagraph"/>
              <w:numPr>
                <w:ilvl w:val="0"/>
                <w:numId w:val="39"/>
              </w:numPr>
              <w:autoSpaceDE w:val="0"/>
              <w:autoSpaceDN w:val="0"/>
              <w:adjustRightInd w:val="0"/>
              <w:spacing w:after="6"/>
              <w:rPr>
                <w:rFonts w:ascii="Arial Narrow" w:hAnsi="Arial Narrow" w:cs="Helvetica Neue"/>
                <w:color w:val="000000"/>
                <w:sz w:val="24"/>
                <w:szCs w:val="24"/>
              </w:rPr>
            </w:pPr>
            <w:r w:rsidRPr="00A4774B">
              <w:rPr>
                <w:rFonts w:ascii="Arial Narrow" w:hAnsi="Arial Narrow" w:cs="Helvetica Neue"/>
                <w:color w:val="000000"/>
                <w:sz w:val="24"/>
                <w:szCs w:val="24"/>
              </w:rPr>
              <w:t xml:space="preserve">Why do you label the bottles? (To keep track of each since the solutions are all clear and colourless.) </w:t>
            </w:r>
          </w:p>
          <w:p w:rsidR="00A4774B" w:rsidRPr="00A4774B" w:rsidRDefault="00A4774B" w:rsidP="004521E9">
            <w:pPr>
              <w:pStyle w:val="ListParagraph"/>
              <w:numPr>
                <w:ilvl w:val="0"/>
                <w:numId w:val="39"/>
              </w:numPr>
              <w:autoSpaceDE w:val="0"/>
              <w:autoSpaceDN w:val="0"/>
              <w:adjustRightInd w:val="0"/>
              <w:spacing w:after="6"/>
              <w:rPr>
                <w:rFonts w:ascii="Arial Narrow" w:hAnsi="Arial Narrow" w:cs="Helvetica Neue"/>
                <w:color w:val="000000"/>
                <w:sz w:val="24"/>
                <w:szCs w:val="24"/>
              </w:rPr>
            </w:pPr>
            <w:r w:rsidRPr="00A4774B">
              <w:rPr>
                <w:rFonts w:ascii="Arial Narrow" w:hAnsi="Arial Narrow" w:cs="Helvetica Neue"/>
                <w:color w:val="000000"/>
                <w:sz w:val="24"/>
                <w:szCs w:val="24"/>
              </w:rPr>
              <w:t xml:space="preserve">Why do you label the balloons? (To keep track of each since the powders are both white.) </w:t>
            </w:r>
          </w:p>
          <w:p w:rsidR="00A4774B" w:rsidRPr="00A4774B" w:rsidRDefault="00A4774B" w:rsidP="004521E9">
            <w:pPr>
              <w:pStyle w:val="ListParagraph"/>
              <w:numPr>
                <w:ilvl w:val="0"/>
                <w:numId w:val="39"/>
              </w:numPr>
              <w:autoSpaceDE w:val="0"/>
              <w:autoSpaceDN w:val="0"/>
              <w:adjustRightInd w:val="0"/>
              <w:spacing w:after="6"/>
              <w:rPr>
                <w:rFonts w:ascii="Arial Narrow" w:hAnsi="Arial Narrow" w:cs="Helvetica Neue"/>
                <w:color w:val="000000"/>
                <w:sz w:val="24"/>
                <w:szCs w:val="24"/>
              </w:rPr>
            </w:pPr>
            <w:r w:rsidRPr="00A4774B">
              <w:rPr>
                <w:rFonts w:ascii="Arial Narrow" w:hAnsi="Arial Narrow" w:cs="Helvetica Neue"/>
                <w:color w:val="000000"/>
                <w:sz w:val="24"/>
                <w:szCs w:val="24"/>
              </w:rPr>
              <w:t xml:space="preserve">Why do you put the powder in the balloons? (To make sure that the powders are added at the same time, after the balloon is upended.) </w:t>
            </w:r>
          </w:p>
          <w:p w:rsidR="00A4774B" w:rsidRPr="00231FCC" w:rsidRDefault="00A4774B" w:rsidP="004521E9">
            <w:pPr>
              <w:pStyle w:val="ListParagraph"/>
              <w:numPr>
                <w:ilvl w:val="0"/>
                <w:numId w:val="39"/>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Why do you wipe the funnel each time? (So you don’t accidentally add some powder into the wrong bottle.) </w:t>
            </w:r>
          </w:p>
          <w:p w:rsidR="00A4774B" w:rsidRPr="00231FCC" w:rsidRDefault="00A4774B" w:rsidP="004521E9">
            <w:pPr>
              <w:pStyle w:val="ListParagraph"/>
              <w:numPr>
                <w:ilvl w:val="0"/>
                <w:numId w:val="39"/>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Why do you discard the paper towel? (To make sure you don’t accidentally wipe powder onto the funnel.) </w:t>
            </w:r>
          </w:p>
          <w:p w:rsidR="00A4774B" w:rsidRPr="00A4774B"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A4774B">
              <w:rPr>
                <w:rFonts w:ascii="Arial Narrow" w:hAnsi="Arial Narrow" w:cs="Helvetica Neue"/>
                <w:color w:val="000000"/>
                <w:sz w:val="24"/>
                <w:szCs w:val="24"/>
              </w:rPr>
              <w:lastRenderedPageBreak/>
              <w:t xml:space="preserve">Introduce the idea of a fair test and the need for a control. Ask students what things they might need to keep the same to ensure that it is a fair test, such as, the same size bottle and amount of ingredients in each bottle. </w:t>
            </w:r>
          </w:p>
          <w:p w:rsidR="00A4774B" w:rsidRPr="00A4774B"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W</w:t>
            </w:r>
            <w:r w:rsidRPr="00A4774B">
              <w:rPr>
                <w:rFonts w:ascii="Arial Narrow" w:hAnsi="Arial Narrow" w:cs="Helvetica Neue"/>
                <w:color w:val="000000"/>
                <w:sz w:val="24"/>
                <w:szCs w:val="24"/>
              </w:rPr>
              <w:t xml:space="preserve">rite their predictions for each bottle in their science journals. Discuss predictions as a class. </w:t>
            </w:r>
          </w:p>
          <w:p w:rsidR="00A4774B" w:rsidRPr="00A4774B"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S</w:t>
            </w:r>
            <w:r w:rsidRPr="00A4774B">
              <w:rPr>
                <w:rFonts w:ascii="Arial Narrow" w:hAnsi="Arial Narrow" w:cs="Helvetica Neue"/>
                <w:color w:val="000000"/>
                <w:sz w:val="24"/>
                <w:szCs w:val="24"/>
              </w:rPr>
              <w:t xml:space="preserve">tudents are going to use observation (focusing carefully on one aspect of an event to be able to notice precisely what is happening) and record the results. </w:t>
            </w:r>
          </w:p>
          <w:p w:rsidR="00A4774B" w:rsidRPr="00A4774B"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A4774B">
              <w:rPr>
                <w:rFonts w:ascii="Arial Narrow" w:hAnsi="Arial Narrow" w:cs="Helvetica Neue"/>
                <w:color w:val="000000"/>
                <w:sz w:val="24"/>
                <w:szCs w:val="24"/>
              </w:rPr>
              <w:t xml:space="preserve">Draw attention to the sodium bicarbonate, the tartaric acid powder and the water on the equipment table. </w:t>
            </w:r>
          </w:p>
          <w:p w:rsidR="00A4774B" w:rsidRPr="00231FCC" w:rsidRDefault="00A4774B" w:rsidP="00A4774B">
            <w:pPr>
              <w:rPr>
                <w:rFonts w:ascii="Arial Narrow" w:hAnsi="Arial Narrow"/>
                <w:sz w:val="24"/>
                <w:szCs w:val="24"/>
              </w:rPr>
            </w:pPr>
            <w:r w:rsidRPr="00231FCC">
              <w:rPr>
                <w:rFonts w:ascii="Arial Narrow" w:hAnsi="Arial Narrow"/>
                <w:b/>
                <w:sz w:val="24"/>
                <w:szCs w:val="24"/>
                <w:u w:val="single"/>
              </w:rPr>
              <w:t>Collaborative Learning Task:</w:t>
            </w:r>
          </w:p>
          <w:p w:rsidR="00A4774B" w:rsidRPr="00231FCC"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Form teams and allocate roles.  </w:t>
            </w:r>
          </w:p>
          <w:p w:rsidR="00A4774B" w:rsidRPr="00231FCC"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Teams to record their observations and discuss their findings. Remind students to use note-taking to record the information. </w:t>
            </w:r>
          </w:p>
          <w:p w:rsidR="00A4774B" w:rsidRPr="00231FCC" w:rsidRDefault="00A4774B" w:rsidP="004521E9">
            <w:pPr>
              <w:pStyle w:val="ListParagraph"/>
              <w:numPr>
                <w:ilvl w:val="0"/>
                <w:numId w:val="18"/>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Speakers to share their team’s findings and conclusions. Encourage students to think about the bubbles created in Bottle 4, by asking questions, such as: </w:t>
            </w:r>
          </w:p>
          <w:p w:rsidR="00A4774B" w:rsidRPr="00231FCC" w:rsidRDefault="00A4774B" w:rsidP="004521E9">
            <w:pPr>
              <w:pStyle w:val="ListParagraph"/>
              <w:numPr>
                <w:ilvl w:val="0"/>
                <w:numId w:val="18"/>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are the bubbles? (A gas.) </w:t>
            </w:r>
          </w:p>
          <w:p w:rsidR="00A4774B" w:rsidRPr="00231FCC" w:rsidRDefault="00A4774B" w:rsidP="004521E9">
            <w:pPr>
              <w:pStyle w:val="ListParagraph"/>
              <w:numPr>
                <w:ilvl w:val="0"/>
                <w:numId w:val="18"/>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Do the bubbles come from the sodium bicarbonate? Why do you think that? (No, because then they would appear when the sodium bicarbonate dissolved.) </w:t>
            </w:r>
          </w:p>
          <w:p w:rsidR="00A4774B" w:rsidRPr="00231FCC" w:rsidRDefault="00A4774B" w:rsidP="004521E9">
            <w:pPr>
              <w:pStyle w:val="ListParagraph"/>
              <w:numPr>
                <w:ilvl w:val="0"/>
                <w:numId w:val="18"/>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Do the bubbles come from the tartaric acid? Why do you think that? (No, because then they would appear when the tartaric acid dissolved.) </w:t>
            </w:r>
          </w:p>
          <w:p w:rsidR="00A4774B" w:rsidRPr="00231FCC" w:rsidRDefault="00A4774B" w:rsidP="004521E9">
            <w:pPr>
              <w:pStyle w:val="ListParagraph"/>
              <w:numPr>
                <w:ilvl w:val="0"/>
                <w:numId w:val="18"/>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When do the bubbles appear? (When both solutions are mixed together.) </w:t>
            </w:r>
          </w:p>
          <w:p w:rsidR="00A4774B" w:rsidRPr="00231FCC" w:rsidRDefault="00A4774B" w:rsidP="004521E9">
            <w:pPr>
              <w:pStyle w:val="ListParagraph"/>
              <w:numPr>
                <w:ilvl w:val="0"/>
                <w:numId w:val="18"/>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Why do you think that they only appear then? (Because all three substances are needed for the reaction.) </w:t>
            </w:r>
          </w:p>
          <w:p w:rsidR="00A4774B" w:rsidRPr="00231FCC" w:rsidRDefault="00A4774B" w:rsidP="004521E9">
            <w:pPr>
              <w:pStyle w:val="ListParagraph"/>
              <w:numPr>
                <w:ilvl w:val="0"/>
                <w:numId w:val="18"/>
              </w:numPr>
              <w:autoSpaceDE w:val="0"/>
              <w:autoSpaceDN w:val="0"/>
              <w:adjustRightInd w:val="0"/>
              <w:rPr>
                <w:rFonts w:ascii="Arial Narrow" w:hAnsi="Arial Narrow" w:cs="Helvetica Neue"/>
                <w:color w:val="000000"/>
                <w:sz w:val="24"/>
                <w:szCs w:val="24"/>
              </w:rPr>
            </w:pPr>
            <w:r w:rsidRPr="00231FCC">
              <w:rPr>
                <w:rFonts w:ascii="Arial Narrow" w:hAnsi="Arial Narrow" w:cs="Helvetica 45 Light"/>
                <w:i/>
                <w:iCs/>
                <w:color w:val="000000"/>
                <w:sz w:val="24"/>
                <w:szCs w:val="24"/>
              </w:rPr>
              <w:t xml:space="preserve">Optional: </w:t>
            </w:r>
            <w:r w:rsidRPr="00231FCC">
              <w:rPr>
                <w:rFonts w:ascii="Arial Narrow" w:hAnsi="Arial Narrow" w:cs="Helvetica Neue"/>
                <w:color w:val="000000"/>
                <w:sz w:val="24"/>
                <w:szCs w:val="24"/>
              </w:rPr>
              <w:t>Predict what will happen if</w:t>
            </w:r>
            <w:r w:rsidR="00231FCC">
              <w:rPr>
                <w:rFonts w:ascii="Arial Narrow" w:hAnsi="Arial Narrow" w:cs="Helvetica Neue"/>
                <w:color w:val="000000"/>
                <w:sz w:val="24"/>
                <w:szCs w:val="24"/>
              </w:rPr>
              <w:t xml:space="preserve"> you mix Bottle 2 and Bottle </w:t>
            </w:r>
          </w:p>
          <w:p w:rsidR="00A4774B" w:rsidRPr="00231FCC" w:rsidRDefault="00A4774B" w:rsidP="00A4774B">
            <w:pPr>
              <w:autoSpaceDE w:val="0"/>
              <w:autoSpaceDN w:val="0"/>
              <w:adjustRightInd w:val="0"/>
              <w:rPr>
                <w:rFonts w:ascii="Arial Narrow" w:hAnsi="Arial Narrow" w:cs="Helvetica Neue"/>
                <w:color w:val="000000"/>
                <w:sz w:val="24"/>
                <w:szCs w:val="24"/>
              </w:rPr>
            </w:pPr>
          </w:p>
          <w:p w:rsidR="00DC6049" w:rsidRPr="00231FCC" w:rsidRDefault="00DC6049" w:rsidP="00DC6049">
            <w:pPr>
              <w:rPr>
                <w:rFonts w:ascii="Arial Narrow" w:hAnsi="Arial Narrow"/>
                <w:b/>
                <w:sz w:val="24"/>
                <w:szCs w:val="24"/>
                <w:u w:val="single"/>
              </w:rPr>
            </w:pPr>
            <w:r w:rsidRPr="00231FCC">
              <w:rPr>
                <w:rFonts w:ascii="Arial Narrow" w:hAnsi="Arial Narrow"/>
                <w:b/>
                <w:sz w:val="24"/>
                <w:szCs w:val="24"/>
                <w:u w:val="single"/>
              </w:rPr>
              <w:t>PLENARY:</w:t>
            </w:r>
          </w:p>
          <w:p w:rsidR="00A4774B" w:rsidRPr="00231FCC" w:rsidRDefault="00A4774B" w:rsidP="004521E9">
            <w:pPr>
              <w:pStyle w:val="ListParagraph"/>
              <w:numPr>
                <w:ilvl w:val="0"/>
                <w:numId w:val="18"/>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Record answers.</w:t>
            </w:r>
          </w:p>
          <w:p w:rsidR="00A4774B" w:rsidRPr="00231FCC" w:rsidRDefault="00A4774B" w:rsidP="00A4774B">
            <w:pPr>
              <w:autoSpaceDE w:val="0"/>
              <w:autoSpaceDN w:val="0"/>
              <w:adjustRightInd w:val="0"/>
              <w:spacing w:after="40" w:line="221" w:lineRule="atLeast"/>
              <w:ind w:left="620"/>
              <w:rPr>
                <w:rFonts w:ascii="Arial Narrow" w:hAnsi="Arial Narrow" w:cs="Helvetica Neue"/>
                <w:color w:val="000000"/>
                <w:sz w:val="24"/>
                <w:szCs w:val="24"/>
              </w:rPr>
            </w:pPr>
            <w:r w:rsidRPr="00231FCC">
              <w:rPr>
                <w:rFonts w:ascii="Arial Narrow" w:hAnsi="Arial Narrow" w:cs="Helvetica Neue"/>
                <w:color w:val="000000"/>
                <w:sz w:val="24"/>
                <w:szCs w:val="24"/>
              </w:rPr>
              <w:t xml:space="preserve">Ask students what they think has inflated the balloon. Explain that the bubbles are a gas called carbon dioxide and discuss what students might already know about carbon dioxide (such as, fizzy drinks have carbon dioxide bubbles, and animals breathe out carbon dioxide). Explain that the gas is mixing with the air at the top of the bottle and is taking up space which is why the balloon is inflating. </w:t>
            </w:r>
          </w:p>
          <w:p w:rsidR="00DC6049" w:rsidRPr="00231FCC" w:rsidRDefault="00A4774B" w:rsidP="004521E9">
            <w:pPr>
              <w:pStyle w:val="ListParagraph"/>
              <w:numPr>
                <w:ilvl w:val="0"/>
                <w:numId w:val="18"/>
              </w:numPr>
              <w:rPr>
                <w:rFonts w:ascii="Arial Narrow" w:hAnsi="Arial Narrow"/>
                <w:b/>
                <w:sz w:val="24"/>
                <w:szCs w:val="24"/>
                <w:u w:val="single"/>
              </w:rPr>
            </w:pPr>
            <w:r w:rsidRPr="00231FCC">
              <w:rPr>
                <w:rFonts w:ascii="Arial Narrow" w:hAnsi="Arial Narrow" w:cs="Helvetica Neue"/>
                <w:color w:val="000000"/>
                <w:sz w:val="24"/>
                <w:szCs w:val="24"/>
              </w:rPr>
              <w:t>Update the word wall with words and images.</w:t>
            </w:r>
          </w:p>
          <w:p w:rsidR="002D7181" w:rsidRPr="00231FCC" w:rsidRDefault="002D7181" w:rsidP="002D7181">
            <w:pPr>
              <w:rPr>
                <w:rFonts w:ascii="Arial Narrow" w:hAnsi="Arial Narrow"/>
                <w:sz w:val="24"/>
                <w:szCs w:val="24"/>
              </w:rPr>
            </w:pPr>
          </w:p>
          <w:p w:rsidR="002D7181" w:rsidRPr="002D7181" w:rsidRDefault="002D7181" w:rsidP="002D7181">
            <w:pPr>
              <w:rPr>
                <w:rFonts w:ascii="Arial Narrow" w:hAnsi="Arial Narrow"/>
                <w:sz w:val="24"/>
                <w:szCs w:val="24"/>
              </w:rPr>
            </w:pPr>
          </w:p>
        </w:tc>
        <w:tc>
          <w:tcPr>
            <w:tcW w:w="1842" w:type="dxa"/>
          </w:tcPr>
          <w:p w:rsidR="00DC6049" w:rsidRPr="002D3815" w:rsidRDefault="00DC6049" w:rsidP="00AB2163">
            <w:pPr>
              <w:rPr>
                <w:rFonts w:ascii="Arial Narrow" w:hAnsi="Arial Narrow"/>
                <w:b/>
                <w:color w:val="FF0000"/>
                <w:sz w:val="24"/>
                <w:szCs w:val="24"/>
                <w:u w:val="single"/>
              </w:rPr>
            </w:pPr>
            <w:r>
              <w:rPr>
                <w:rFonts w:ascii="Arial Narrow" w:hAnsi="Arial Narrow"/>
                <w:b/>
                <w:color w:val="FF0000"/>
                <w:sz w:val="24"/>
                <w:szCs w:val="24"/>
                <w:u w:val="single"/>
              </w:rPr>
              <w:lastRenderedPageBreak/>
              <w:t>Formative</w:t>
            </w:r>
            <w:r w:rsidRPr="002D3815">
              <w:rPr>
                <w:rFonts w:ascii="Arial Narrow" w:hAnsi="Arial Narrow"/>
                <w:b/>
                <w:color w:val="FF0000"/>
                <w:sz w:val="24"/>
                <w:szCs w:val="24"/>
                <w:u w:val="single"/>
              </w:rPr>
              <w:t xml:space="preserve"> Assessment:</w:t>
            </w:r>
          </w:p>
          <w:p w:rsidR="0054172D" w:rsidRDefault="00DC6049" w:rsidP="00AB2163">
            <w:pPr>
              <w:rPr>
                <w:rFonts w:ascii="Arial Narrow" w:hAnsi="Arial Narrow"/>
                <w:sz w:val="24"/>
                <w:szCs w:val="24"/>
              </w:rPr>
            </w:pPr>
            <w:r>
              <w:rPr>
                <w:rFonts w:ascii="Arial Narrow" w:hAnsi="Arial Narrow"/>
                <w:sz w:val="24"/>
                <w:szCs w:val="24"/>
              </w:rPr>
              <w:t xml:space="preserve"> </w:t>
            </w:r>
            <w:r w:rsidRPr="002D3815">
              <w:rPr>
                <w:rFonts w:ascii="Arial Narrow" w:hAnsi="Arial Narrow"/>
                <w:sz w:val="24"/>
                <w:szCs w:val="24"/>
              </w:rPr>
              <w:sym w:font="Wingdings" w:char="F0E0"/>
            </w:r>
            <w:r>
              <w:rPr>
                <w:rFonts w:ascii="Arial Narrow" w:hAnsi="Arial Narrow"/>
                <w:sz w:val="24"/>
                <w:szCs w:val="24"/>
              </w:rPr>
              <w:t xml:space="preserve">monitor </w:t>
            </w:r>
            <w:r w:rsidR="0054172D">
              <w:rPr>
                <w:rFonts w:ascii="Arial Narrow" w:hAnsi="Arial Narrow"/>
                <w:sz w:val="24"/>
                <w:szCs w:val="24"/>
              </w:rPr>
              <w:t>student understanding of:</w:t>
            </w:r>
          </w:p>
          <w:p w:rsidR="0054172D" w:rsidRDefault="0054172D" w:rsidP="00AB2163">
            <w:pPr>
              <w:rPr>
                <w:rFonts w:ascii="Arial Narrow" w:hAnsi="Arial Narrow"/>
                <w:sz w:val="24"/>
                <w:szCs w:val="24"/>
              </w:rPr>
            </w:pPr>
            <w:r>
              <w:rPr>
                <w:rFonts w:ascii="Arial Narrow" w:hAnsi="Arial Narrow"/>
                <w:sz w:val="24"/>
                <w:szCs w:val="24"/>
              </w:rPr>
              <w:t xml:space="preserve">    - the structure &amp; function of a light bulb</w:t>
            </w:r>
          </w:p>
          <w:p w:rsidR="0054172D" w:rsidRDefault="0054172D" w:rsidP="00AB2163">
            <w:pPr>
              <w:rPr>
                <w:rFonts w:ascii="Arial Narrow" w:hAnsi="Arial Narrow"/>
                <w:sz w:val="24"/>
                <w:szCs w:val="24"/>
              </w:rPr>
            </w:pPr>
            <w:r>
              <w:rPr>
                <w:rFonts w:ascii="Arial Narrow" w:hAnsi="Arial Narrow"/>
                <w:sz w:val="24"/>
                <w:szCs w:val="24"/>
              </w:rPr>
              <w:t xml:space="preserve">    - how it connects to an electric circuit</w:t>
            </w:r>
          </w:p>
          <w:p w:rsidR="0054172D" w:rsidRDefault="0054172D" w:rsidP="00AB2163">
            <w:pPr>
              <w:rPr>
                <w:rFonts w:ascii="Arial Narrow" w:hAnsi="Arial Narrow"/>
                <w:sz w:val="24"/>
                <w:szCs w:val="24"/>
              </w:rPr>
            </w:pPr>
            <w:r>
              <w:rPr>
                <w:rFonts w:ascii="Arial Narrow" w:hAnsi="Arial Narrow"/>
                <w:sz w:val="24"/>
                <w:szCs w:val="24"/>
              </w:rPr>
              <w:t xml:space="preserve">    - scientific understandings that can solve problems that directly affect people’s lives</w:t>
            </w:r>
          </w:p>
          <w:p w:rsidR="00DC6049" w:rsidRPr="005A01CA" w:rsidRDefault="00DC6049" w:rsidP="00AB2163">
            <w:pPr>
              <w:rPr>
                <w:rFonts w:ascii="Arial Narrow" w:hAnsi="Arial Narrow"/>
                <w:sz w:val="24"/>
                <w:szCs w:val="24"/>
              </w:rPr>
            </w:pPr>
          </w:p>
        </w:tc>
        <w:tc>
          <w:tcPr>
            <w:tcW w:w="1730" w:type="dxa"/>
          </w:tcPr>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DC6049" w:rsidRPr="005A01CA" w:rsidRDefault="00DC6049" w:rsidP="00AB2163">
            <w:pPr>
              <w:rPr>
                <w:rFonts w:ascii="Arial Narrow" w:hAnsi="Arial Narrow"/>
                <w:sz w:val="24"/>
                <w:szCs w:val="24"/>
              </w:rPr>
            </w:pPr>
          </w:p>
        </w:tc>
        <w:tc>
          <w:tcPr>
            <w:tcW w:w="2410" w:type="dxa"/>
          </w:tcPr>
          <w:p w:rsidR="00DC6049" w:rsidRDefault="00DC6049" w:rsidP="00AB2163">
            <w:pPr>
              <w:rPr>
                <w:rFonts w:ascii="Arial Narrow" w:hAnsi="Arial Narrow"/>
                <w:sz w:val="24"/>
                <w:szCs w:val="24"/>
              </w:rPr>
            </w:pPr>
          </w:p>
          <w:p w:rsidR="00DC6049" w:rsidRDefault="00DC6049" w:rsidP="00AB2163">
            <w:pPr>
              <w:rPr>
                <w:rFonts w:ascii="Arial Narrow" w:hAnsi="Arial Narrow"/>
                <w:sz w:val="24"/>
                <w:szCs w:val="24"/>
              </w:rPr>
            </w:pPr>
          </w:p>
          <w:p w:rsidR="00B24C63" w:rsidRPr="00231FCC" w:rsidRDefault="00B24C63" w:rsidP="00B24C63">
            <w:pPr>
              <w:autoSpaceDE w:val="0"/>
              <w:autoSpaceDN w:val="0"/>
              <w:adjustRightInd w:val="0"/>
              <w:rPr>
                <w:rFonts w:ascii="Arial Narrow" w:hAnsi="Arial Narrow"/>
                <w:sz w:val="24"/>
                <w:szCs w:val="24"/>
              </w:rPr>
            </w:pPr>
          </w:p>
          <w:p w:rsidR="00B24C63" w:rsidRPr="00231FCC" w:rsidRDefault="00B24C63" w:rsidP="00B24C63">
            <w:p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1 enlarged copy of ‘Fizzing investigation’ (Resource sheet 3) </w:t>
            </w:r>
          </w:p>
          <w:p w:rsidR="00FC2721" w:rsidRPr="00231FCC" w:rsidRDefault="00B24C63" w:rsidP="00231FCC">
            <w:pPr>
              <w:autoSpaceDE w:val="0"/>
              <w:autoSpaceDN w:val="0"/>
              <w:adjustRightInd w:val="0"/>
              <w:rPr>
                <w:rFonts w:ascii="Arial Narrow" w:hAnsi="Arial Narrow" w:cs="Helvetica Neue"/>
                <w:color w:val="000000"/>
                <w:sz w:val="24"/>
                <w:szCs w:val="24"/>
              </w:rPr>
            </w:pPr>
            <w:r w:rsidRPr="00231FCC">
              <w:rPr>
                <w:rFonts w:ascii="Arial Narrow" w:hAnsi="Arial Narrow" w:cs="Helvetica 45 Light"/>
                <w:i/>
                <w:iCs/>
                <w:color w:val="000000"/>
                <w:sz w:val="24"/>
                <w:szCs w:val="24"/>
              </w:rPr>
              <w:t xml:space="preserve">• optional: </w:t>
            </w:r>
            <w:r w:rsidRPr="00231FCC">
              <w:rPr>
                <w:rFonts w:ascii="Arial Narrow" w:hAnsi="Arial Narrow" w:cs="Helvetica Neue"/>
                <w:color w:val="000000"/>
                <w:sz w:val="24"/>
                <w:szCs w:val="24"/>
              </w:rPr>
              <w:t>digital camer</w:t>
            </w:r>
            <w:r w:rsidR="00231FCC" w:rsidRPr="00231FCC">
              <w:rPr>
                <w:rFonts w:ascii="Arial Narrow" w:hAnsi="Arial Narrow" w:cs="Helvetica Neue"/>
                <w:color w:val="000000"/>
                <w:sz w:val="24"/>
                <w:szCs w:val="24"/>
              </w:rPr>
              <w:t>a to record students’ findings</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each team member’s science journal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copy of ‘Fizzing investigation’ (Resource sheet 3)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6 teaspoons of sodium bicarbonate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6 teaspoons of tartaric acid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3 cups of non-acidic water (see ‘Preparation’)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cup measure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teaspoon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4 transparent bottles of the same size (350–400 ml approximately)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4 balloons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labelling pen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funnel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adhesive tape </w:t>
            </w:r>
          </w:p>
          <w:p w:rsidR="00FC2721" w:rsidRPr="00231FCC" w:rsidRDefault="00FC2721" w:rsidP="00FC2721">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4 pieces of paper towel </w:t>
            </w:r>
          </w:p>
          <w:p w:rsidR="00DC6049" w:rsidRPr="005A01CA" w:rsidRDefault="00DC6049" w:rsidP="00FC2721">
            <w:pPr>
              <w:rPr>
                <w:rFonts w:ascii="Arial Narrow" w:hAnsi="Arial Narrow"/>
                <w:sz w:val="24"/>
                <w:szCs w:val="24"/>
              </w:rPr>
            </w:pPr>
          </w:p>
        </w:tc>
      </w:tr>
    </w:tbl>
    <w:p w:rsidR="004E6451" w:rsidRDefault="004E6451"/>
    <w:p w:rsidR="001A29DF" w:rsidRDefault="001A29DF">
      <w:pPr>
        <w:sectPr w:rsidR="001A29DF" w:rsidSect="001A29DF">
          <w:pgSz w:w="16838" w:h="11906" w:orient="landscape"/>
          <w:pgMar w:top="425" w:right="539" w:bottom="284" w:left="709" w:header="709" w:footer="709" w:gutter="0"/>
          <w:cols w:space="708"/>
          <w:docGrid w:linePitch="360"/>
        </w:sectPr>
      </w:pPr>
    </w:p>
    <w:tbl>
      <w:tblPr>
        <w:tblStyle w:val="TableGrid"/>
        <w:tblW w:w="15588" w:type="dxa"/>
        <w:tblLook w:val="04A0" w:firstRow="1" w:lastRow="0" w:firstColumn="1" w:lastColumn="0" w:noHBand="0" w:noVBand="1"/>
      </w:tblPr>
      <w:tblGrid>
        <w:gridCol w:w="1430"/>
        <w:gridCol w:w="8176"/>
        <w:gridCol w:w="1842"/>
        <w:gridCol w:w="1730"/>
        <w:gridCol w:w="2410"/>
      </w:tblGrid>
      <w:tr w:rsidR="00A3705B" w:rsidRPr="005A01CA" w:rsidTr="00231FCC">
        <w:trPr>
          <w:trHeight w:val="410"/>
        </w:trPr>
        <w:tc>
          <w:tcPr>
            <w:tcW w:w="1430" w:type="dxa"/>
            <w:shd w:val="clear" w:color="auto" w:fill="2E74B5" w:themeFill="accent1" w:themeFillShade="BF"/>
            <w:vAlign w:val="center"/>
          </w:tcPr>
          <w:p w:rsidR="00A3705B" w:rsidRPr="005A01CA" w:rsidRDefault="00A3705B" w:rsidP="00D5014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A3705B" w:rsidRPr="005A01CA" w:rsidRDefault="00A3705B" w:rsidP="00D50143">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A3705B" w:rsidRPr="005A01CA" w:rsidRDefault="00A3705B" w:rsidP="00D5014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A3705B" w:rsidRPr="005A01CA" w:rsidRDefault="00A3705B" w:rsidP="00D5014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A3705B" w:rsidRPr="005A01CA" w:rsidRDefault="00A3705B" w:rsidP="00D50143">
            <w:pPr>
              <w:jc w:val="center"/>
              <w:rPr>
                <w:rFonts w:ascii="Arial Narrow" w:hAnsi="Arial Narrow"/>
                <w:b/>
                <w:sz w:val="24"/>
                <w:szCs w:val="24"/>
              </w:rPr>
            </w:pPr>
            <w:r w:rsidRPr="005A01CA">
              <w:rPr>
                <w:rFonts w:ascii="Arial Narrow" w:hAnsi="Arial Narrow"/>
                <w:b/>
                <w:sz w:val="24"/>
                <w:szCs w:val="24"/>
              </w:rPr>
              <w:t>RESOURCES</w:t>
            </w:r>
          </w:p>
        </w:tc>
      </w:tr>
      <w:tr w:rsidR="00A3705B" w:rsidRPr="005A01CA" w:rsidTr="00231FCC">
        <w:trPr>
          <w:trHeight w:val="10196"/>
        </w:trPr>
        <w:tc>
          <w:tcPr>
            <w:tcW w:w="1430" w:type="dxa"/>
            <w:shd w:val="clear" w:color="auto" w:fill="DEEAF6" w:themeFill="accent1" w:themeFillTint="33"/>
            <w:vAlign w:val="center"/>
          </w:tcPr>
          <w:p w:rsidR="00A3705B" w:rsidRPr="004F0BC2" w:rsidRDefault="00A4774B" w:rsidP="00D50143">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SEVEN</w:t>
            </w:r>
            <w:r w:rsidR="00A3705B" w:rsidRPr="00DE5B15">
              <w:rPr>
                <w:rFonts w:ascii="Arial Narrow" w:hAnsi="Arial Narrow"/>
                <w:b/>
                <w:color w:val="1F4E79" w:themeColor="accent1" w:themeShade="80"/>
                <w:sz w:val="24"/>
                <w:szCs w:val="24"/>
                <w:u w:val="single"/>
              </w:rPr>
              <w:t>:</w:t>
            </w:r>
            <w:r w:rsidR="00A3705B" w:rsidRPr="00DE5B15">
              <w:rPr>
                <w:rFonts w:ascii="Arial Narrow" w:hAnsi="Arial Narrow"/>
                <w:b/>
                <w:color w:val="1F4E79" w:themeColor="accent1" w:themeShade="80"/>
                <w:sz w:val="24"/>
                <w:szCs w:val="24"/>
              </w:rPr>
              <w:t xml:space="preserve"> </w:t>
            </w:r>
          </w:p>
          <w:p w:rsidR="00A3705B" w:rsidRPr="004A0A77" w:rsidRDefault="00A4774B" w:rsidP="00D50143">
            <w:pPr>
              <w:pStyle w:val="Heading1"/>
              <w:jc w:val="center"/>
              <w:outlineLvl w:val="0"/>
              <w:rPr>
                <w:rFonts w:ascii="Arial Narrow" w:hAnsi="Arial Narrow"/>
                <w:b/>
                <w:color w:val="FFC000"/>
                <w:sz w:val="24"/>
                <w:szCs w:val="24"/>
              </w:rPr>
            </w:pPr>
            <w:bookmarkStart w:id="6" w:name="_Alessandro_Volta:_Battery"/>
            <w:bookmarkEnd w:id="6"/>
            <w:r>
              <w:rPr>
                <w:rFonts w:ascii="Arial Narrow" w:hAnsi="Arial Narrow"/>
                <w:b/>
                <w:color w:val="FFC000"/>
                <w:sz w:val="24"/>
                <w:szCs w:val="24"/>
              </w:rPr>
              <w:t>Candle capers</w:t>
            </w:r>
          </w:p>
          <w:p w:rsidR="00A3705B" w:rsidRDefault="00A3705B" w:rsidP="00D50143">
            <w:pPr>
              <w:jc w:val="center"/>
              <w:rPr>
                <w:rFonts w:ascii="Arial Narrow" w:hAnsi="Arial Narrow"/>
                <w:sz w:val="24"/>
                <w:szCs w:val="24"/>
              </w:rPr>
            </w:pPr>
          </w:p>
          <w:p w:rsidR="00A3705B" w:rsidRPr="00F11A0E" w:rsidRDefault="00A3705B" w:rsidP="00D50143">
            <w:pPr>
              <w:jc w:val="center"/>
              <w:rPr>
                <w:rFonts w:ascii="Arial Narrow" w:hAnsi="Arial Narrow"/>
                <w:sz w:val="20"/>
                <w:szCs w:val="20"/>
              </w:rPr>
            </w:pPr>
            <w:r>
              <w:rPr>
                <w:rFonts w:ascii="Arial Narrow" w:hAnsi="Arial Narrow"/>
                <w:sz w:val="20"/>
                <w:szCs w:val="20"/>
              </w:rPr>
              <w:t>ST3-1VA</w:t>
            </w:r>
          </w:p>
          <w:p w:rsidR="00A3705B" w:rsidRDefault="00A3705B" w:rsidP="00D50143">
            <w:pPr>
              <w:jc w:val="center"/>
              <w:rPr>
                <w:rFonts w:ascii="Arial Narrow" w:hAnsi="Arial Narrow"/>
                <w:sz w:val="20"/>
                <w:szCs w:val="20"/>
              </w:rPr>
            </w:pPr>
            <w:r>
              <w:rPr>
                <w:rFonts w:ascii="Arial Narrow" w:hAnsi="Arial Narrow"/>
                <w:sz w:val="20"/>
                <w:szCs w:val="20"/>
              </w:rPr>
              <w:t>ST3-4WS</w:t>
            </w:r>
          </w:p>
          <w:p w:rsidR="00A3705B" w:rsidRDefault="00A3705B" w:rsidP="00D50143">
            <w:pPr>
              <w:jc w:val="center"/>
              <w:rPr>
                <w:rFonts w:ascii="Arial Narrow" w:hAnsi="Arial Narrow"/>
                <w:sz w:val="20"/>
                <w:szCs w:val="20"/>
              </w:rPr>
            </w:pPr>
            <w:r>
              <w:rPr>
                <w:rFonts w:ascii="Arial Narrow" w:hAnsi="Arial Narrow"/>
                <w:sz w:val="20"/>
                <w:szCs w:val="20"/>
              </w:rPr>
              <w:t>ST3-6PW</w:t>
            </w:r>
          </w:p>
          <w:p w:rsidR="00A3705B" w:rsidRDefault="00A3705B" w:rsidP="00D50143">
            <w:pPr>
              <w:jc w:val="center"/>
              <w:rPr>
                <w:rFonts w:ascii="Arial Narrow" w:hAnsi="Arial Narrow"/>
                <w:sz w:val="20"/>
                <w:szCs w:val="20"/>
              </w:rPr>
            </w:pPr>
            <w:r>
              <w:rPr>
                <w:rFonts w:ascii="Arial Narrow" w:hAnsi="Arial Narrow"/>
                <w:sz w:val="20"/>
                <w:szCs w:val="20"/>
              </w:rPr>
              <w:t>ST3-14BE</w:t>
            </w:r>
          </w:p>
          <w:p w:rsidR="00A3705B" w:rsidRDefault="00A3705B" w:rsidP="00D50143">
            <w:pPr>
              <w:jc w:val="center"/>
              <w:rPr>
                <w:rFonts w:ascii="Arial Narrow" w:hAnsi="Arial Narrow"/>
                <w:sz w:val="20"/>
                <w:szCs w:val="20"/>
              </w:rPr>
            </w:pPr>
          </w:p>
          <w:p w:rsidR="00A3705B" w:rsidRPr="00C64E2C" w:rsidRDefault="00A3705B" w:rsidP="00D50143">
            <w:pPr>
              <w:jc w:val="center"/>
              <w:rPr>
                <w:rFonts w:ascii="Arial Narrow" w:hAnsi="Arial Narrow"/>
                <w:sz w:val="24"/>
                <w:szCs w:val="24"/>
              </w:rPr>
            </w:pPr>
          </w:p>
        </w:tc>
        <w:tc>
          <w:tcPr>
            <w:tcW w:w="8176" w:type="dxa"/>
          </w:tcPr>
          <w:p w:rsidR="00A4774B" w:rsidRPr="00231FCC" w:rsidRDefault="00A4774B" w:rsidP="00A4774B">
            <w:pPr>
              <w:rPr>
                <w:rFonts w:ascii="Arial Narrow" w:hAnsi="Arial Narrow"/>
                <w:b/>
                <w:sz w:val="24"/>
                <w:szCs w:val="24"/>
                <w:u w:val="single"/>
              </w:rPr>
            </w:pPr>
            <w:r w:rsidRPr="00231FCC">
              <w:rPr>
                <w:rFonts w:ascii="Arial Narrow" w:hAnsi="Arial Narrow"/>
                <w:b/>
                <w:sz w:val="24"/>
                <w:szCs w:val="24"/>
                <w:u w:val="single"/>
              </w:rPr>
              <w:t>Candle capers</w:t>
            </w:r>
          </w:p>
          <w:p w:rsidR="00A4774B" w:rsidRPr="00231FCC" w:rsidRDefault="005D034F" w:rsidP="005D034F">
            <w:pPr>
              <w:rPr>
                <w:rFonts w:ascii="Arial Narrow" w:hAnsi="Arial Narrow"/>
                <w:b/>
                <w:sz w:val="24"/>
                <w:szCs w:val="24"/>
                <w:u w:val="single"/>
              </w:rPr>
            </w:pPr>
            <w:r w:rsidRPr="00231FCC">
              <w:rPr>
                <w:rFonts w:ascii="Arial Narrow" w:hAnsi="Arial Narrow"/>
                <w:b/>
                <w:sz w:val="24"/>
                <w:szCs w:val="24"/>
                <w:u w:val="single"/>
              </w:rPr>
              <w:t>Preparation:</w:t>
            </w:r>
          </w:p>
          <w:p w:rsidR="005D034F" w:rsidRPr="00231FCC" w:rsidRDefault="005D034F" w:rsidP="005D034F">
            <w:pPr>
              <w:pStyle w:val="Default"/>
              <w:spacing w:after="6"/>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Use three identical candles for the class, such as, tea-light candles, birthday candles, table candles. </w:t>
            </w:r>
          </w:p>
          <w:p w:rsidR="005D034F" w:rsidRPr="00231FCC" w:rsidRDefault="005D034F" w:rsidP="005D034F">
            <w:pPr>
              <w:pStyle w:val="Default"/>
              <w:spacing w:after="6"/>
              <w:rPr>
                <w:rFonts w:ascii="Arial Narrow" w:hAnsi="Arial Narrow"/>
              </w:rPr>
            </w:pPr>
            <w:r w:rsidRPr="00231FCC">
              <w:rPr>
                <w:rFonts w:ascii="Arial Narrow" w:hAnsi="Arial Narrow"/>
              </w:rPr>
              <w:t xml:space="preserve">Keep one intact, burn one until it is only a stub and melt one, for example, by putting it in an oven in a foil tray. </w:t>
            </w:r>
          </w:p>
          <w:p w:rsidR="005D034F" w:rsidRPr="00231FCC" w:rsidRDefault="005D034F" w:rsidP="00E25551">
            <w:pPr>
              <w:pStyle w:val="Default"/>
              <w:numPr>
                <w:ilvl w:val="0"/>
                <w:numId w:val="3"/>
              </w:numPr>
              <w:spacing w:after="6"/>
              <w:rPr>
                <w:rFonts w:ascii="Arial Narrow" w:hAnsi="Arial Narrow"/>
              </w:rPr>
            </w:pPr>
            <w:r w:rsidRPr="00231FCC">
              <w:rPr>
                <w:rFonts w:ascii="Arial Narrow" w:hAnsi="Arial Narrow"/>
              </w:rPr>
              <w:t xml:space="preserve">Collect 4 glass jars of different sizes for each team, for example: 120 ml, for example, baby food jar </w:t>
            </w:r>
          </w:p>
          <w:p w:rsidR="005D034F" w:rsidRPr="00231FCC" w:rsidRDefault="005D034F" w:rsidP="00E25551">
            <w:pPr>
              <w:pStyle w:val="Default"/>
              <w:numPr>
                <w:ilvl w:val="1"/>
                <w:numId w:val="3"/>
              </w:numPr>
              <w:spacing w:after="6"/>
              <w:rPr>
                <w:rFonts w:ascii="Arial Narrow" w:hAnsi="Arial Narrow"/>
              </w:rPr>
            </w:pPr>
            <w:r w:rsidRPr="00231FCC">
              <w:rPr>
                <w:rFonts w:ascii="Arial Narrow" w:hAnsi="Arial Narrow"/>
              </w:rPr>
              <w:t xml:space="preserve">250 ml, for example, tartare sauce jar </w:t>
            </w:r>
          </w:p>
          <w:p w:rsidR="005D034F" w:rsidRPr="00231FCC" w:rsidRDefault="005D034F" w:rsidP="00E25551">
            <w:pPr>
              <w:pStyle w:val="Default"/>
              <w:numPr>
                <w:ilvl w:val="1"/>
                <w:numId w:val="3"/>
              </w:numPr>
              <w:spacing w:after="6"/>
              <w:rPr>
                <w:rFonts w:ascii="Arial Narrow" w:hAnsi="Arial Narrow"/>
              </w:rPr>
            </w:pPr>
            <w:r w:rsidRPr="00231FCC">
              <w:rPr>
                <w:rFonts w:ascii="Arial Narrow" w:hAnsi="Arial Narrow"/>
              </w:rPr>
              <w:t xml:space="preserve">330 ml, for example, salsa jar </w:t>
            </w:r>
          </w:p>
          <w:p w:rsidR="005D034F" w:rsidRPr="00231FCC" w:rsidRDefault="005D034F" w:rsidP="00E25551">
            <w:pPr>
              <w:pStyle w:val="Default"/>
              <w:numPr>
                <w:ilvl w:val="1"/>
                <w:numId w:val="3"/>
              </w:numPr>
              <w:rPr>
                <w:rFonts w:ascii="Arial Narrow" w:hAnsi="Arial Narrow"/>
              </w:rPr>
            </w:pPr>
            <w:r w:rsidRPr="00231FCC">
              <w:rPr>
                <w:rFonts w:ascii="Arial Narrow" w:hAnsi="Arial Narrow"/>
              </w:rPr>
              <w:t xml:space="preserve">500 ml, for example, pasta sauce jar. </w:t>
            </w:r>
          </w:p>
          <w:p w:rsidR="005D034F" w:rsidRPr="00231FCC" w:rsidRDefault="005D034F" w:rsidP="005D034F">
            <w:pPr>
              <w:rPr>
                <w:rFonts w:ascii="Arial Narrow" w:hAnsi="Arial Narrow"/>
                <w:b/>
                <w:sz w:val="24"/>
                <w:szCs w:val="24"/>
                <w:u w:val="single"/>
              </w:rPr>
            </w:pPr>
            <w:r w:rsidRPr="00231FCC">
              <w:rPr>
                <w:rFonts w:ascii="Arial Narrow" w:hAnsi="Arial Narrow"/>
                <w:b/>
                <w:sz w:val="24"/>
                <w:szCs w:val="24"/>
                <w:u w:val="single"/>
              </w:rPr>
              <w:t>Lesson:</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Review Lesson 1, focusing students’ attention on the burnt chocolate. Review students’ first thoughts recorded in the class science journal. Ask questions, such as: </w:t>
            </w:r>
          </w:p>
          <w:p w:rsidR="00DD7B44" w:rsidRPr="00231FCC" w:rsidRDefault="00DD7B44" w:rsidP="00DD7B44">
            <w:pPr>
              <w:autoSpaceDE w:val="0"/>
              <w:autoSpaceDN w:val="0"/>
              <w:adjustRightInd w:val="0"/>
              <w:spacing w:after="6"/>
              <w:ind w:left="271" w:hanging="283"/>
              <w:rPr>
                <w:rFonts w:ascii="Arial Narrow" w:hAnsi="Arial Narrow" w:cs="Helvetica Neue"/>
                <w:color w:val="000000"/>
                <w:sz w:val="24"/>
                <w:szCs w:val="24"/>
              </w:rPr>
            </w:pPr>
            <w:r w:rsidRPr="00231FCC">
              <w:rPr>
                <w:rFonts w:ascii="Arial Narrow" w:hAnsi="Arial Narrow" w:cs="Helvetica Neue"/>
                <w:color w:val="000000"/>
                <w:sz w:val="24"/>
                <w:szCs w:val="24"/>
              </w:rPr>
              <w:t xml:space="preserve">Is the chocolate melted? What makes you say that? </w:t>
            </w:r>
          </w:p>
          <w:p w:rsidR="00DD7B44" w:rsidRPr="00231FCC" w:rsidRDefault="00DD7B44" w:rsidP="00DD7B44">
            <w:pPr>
              <w:autoSpaceDE w:val="0"/>
              <w:autoSpaceDN w:val="0"/>
              <w:adjustRightInd w:val="0"/>
              <w:ind w:left="271" w:hanging="283"/>
              <w:rPr>
                <w:rFonts w:ascii="Arial Narrow" w:hAnsi="Arial Narrow" w:cs="Helvetica Neue"/>
                <w:color w:val="000000"/>
                <w:sz w:val="24"/>
                <w:szCs w:val="24"/>
              </w:rPr>
            </w:pPr>
            <w:r w:rsidRPr="00231FCC">
              <w:rPr>
                <w:rFonts w:ascii="Arial Narrow" w:hAnsi="Arial Narrow" w:cs="Helvetica Neue"/>
                <w:color w:val="000000"/>
                <w:sz w:val="24"/>
                <w:szCs w:val="24"/>
              </w:rPr>
              <w:t xml:space="preserve">How do you know the chocolate has been burnt? (It now has black charcoal.) </w:t>
            </w:r>
          </w:p>
          <w:p w:rsidR="00DD7B44" w:rsidRPr="00231FCC" w:rsidRDefault="00DD7B44" w:rsidP="00DD7B44">
            <w:pPr>
              <w:autoSpaceDE w:val="0"/>
              <w:autoSpaceDN w:val="0"/>
              <w:adjustRightInd w:val="0"/>
              <w:ind w:left="271" w:hanging="283"/>
              <w:rPr>
                <w:rFonts w:ascii="Arial Narrow" w:hAnsi="Arial Narrow" w:cs="Helvetica Neue"/>
                <w:color w:val="000000"/>
                <w:sz w:val="24"/>
                <w:szCs w:val="24"/>
              </w:rPr>
            </w:pP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55 Roman"/>
                <w:b/>
                <w:bCs/>
                <w:color w:val="000000"/>
                <w:sz w:val="24"/>
                <w:szCs w:val="24"/>
              </w:rPr>
              <w:t xml:space="preserve"> </w:t>
            </w:r>
            <w:r w:rsidRPr="00231FCC">
              <w:rPr>
                <w:rFonts w:ascii="Arial Narrow" w:hAnsi="Arial Narrow" w:cs="Helvetica Neue"/>
                <w:color w:val="000000"/>
                <w:sz w:val="24"/>
                <w:szCs w:val="24"/>
              </w:rPr>
              <w:t xml:space="preserve">Introduce the intact candle, the melted candle and the candle stub. Explain that all three candles were originally identical. Ask questions such as: </w:t>
            </w:r>
          </w:p>
          <w:p w:rsidR="00DD7B44" w:rsidRPr="00231FCC" w:rsidRDefault="00DD7B44" w:rsidP="004521E9">
            <w:pPr>
              <w:pStyle w:val="ListParagraph"/>
              <w:numPr>
                <w:ilvl w:val="0"/>
                <w:numId w:val="40"/>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has happened to this candle? Why do you think that? </w:t>
            </w:r>
          </w:p>
          <w:p w:rsidR="00DD7B44" w:rsidRPr="00231FCC" w:rsidRDefault="00DD7B44" w:rsidP="004521E9">
            <w:pPr>
              <w:pStyle w:val="ListParagraph"/>
              <w:numPr>
                <w:ilvl w:val="0"/>
                <w:numId w:val="40"/>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Why is there only a stub left? Where has the wax gone? </w:t>
            </w:r>
          </w:p>
          <w:p w:rsidR="00DD7B44" w:rsidRPr="00231FCC" w:rsidRDefault="00DD7B44" w:rsidP="004521E9">
            <w:pPr>
              <w:pStyle w:val="ListParagraph"/>
              <w:numPr>
                <w:ilvl w:val="0"/>
                <w:numId w:val="40"/>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do I need to light the intact candle? </w:t>
            </w:r>
          </w:p>
          <w:p w:rsidR="00DD7B44" w:rsidRPr="00231FCC" w:rsidRDefault="00DD7B44" w:rsidP="00DD7B44">
            <w:pPr>
              <w:autoSpaceDE w:val="0"/>
              <w:autoSpaceDN w:val="0"/>
              <w:adjustRightInd w:val="0"/>
              <w:ind w:left="271" w:hanging="283"/>
              <w:rPr>
                <w:rFonts w:ascii="Arial Narrow" w:hAnsi="Arial Narrow" w:cs="Helvetica Neue"/>
                <w:color w:val="000000"/>
                <w:sz w:val="24"/>
                <w:szCs w:val="24"/>
              </w:rPr>
            </w:pP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Record answers in the class science journal. </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Introduce the intact candle to the class and ask questions such as: </w:t>
            </w:r>
          </w:p>
          <w:p w:rsidR="00DD7B44" w:rsidRPr="00231FCC" w:rsidRDefault="00DD7B44" w:rsidP="004521E9">
            <w:pPr>
              <w:pStyle w:val="ListParagraph"/>
              <w:numPr>
                <w:ilvl w:val="0"/>
                <w:numId w:val="41"/>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do you need for a candle to burn? </w:t>
            </w:r>
          </w:p>
          <w:p w:rsidR="00DD7B44" w:rsidRPr="00231FCC" w:rsidRDefault="00DD7B44" w:rsidP="004521E9">
            <w:pPr>
              <w:pStyle w:val="ListParagraph"/>
              <w:numPr>
                <w:ilvl w:val="0"/>
                <w:numId w:val="41"/>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Where does the wax go when the candle is burning? </w:t>
            </w:r>
          </w:p>
          <w:p w:rsidR="00DD7B44" w:rsidRPr="00231FCC" w:rsidRDefault="00DD7B44" w:rsidP="004521E9">
            <w:pPr>
              <w:pStyle w:val="ListParagraph"/>
              <w:numPr>
                <w:ilvl w:val="0"/>
                <w:numId w:val="41"/>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happens when a candle is burning? </w:t>
            </w:r>
          </w:p>
          <w:p w:rsidR="00DD7B44" w:rsidRPr="00231FCC" w:rsidRDefault="00DD7B44" w:rsidP="00DD7B44">
            <w:pPr>
              <w:autoSpaceDE w:val="0"/>
              <w:autoSpaceDN w:val="0"/>
              <w:adjustRightInd w:val="0"/>
              <w:ind w:left="271" w:hanging="283"/>
              <w:rPr>
                <w:rFonts w:ascii="Arial Narrow" w:hAnsi="Arial Narrow" w:cs="Helvetica Neue"/>
                <w:color w:val="000000"/>
                <w:sz w:val="24"/>
                <w:szCs w:val="24"/>
              </w:rPr>
            </w:pP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Write the questions on the board or in the class science journal. </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Light the candle and ask students to carefully observe the candle burning and discuss possible answers to the questions</w:t>
            </w:r>
            <w:proofErr w:type="gramStart"/>
            <w:r w:rsidRPr="00231FCC">
              <w:rPr>
                <w:rFonts w:ascii="Arial Narrow" w:hAnsi="Arial Narrow" w:cs="Helvetica Neue"/>
                <w:color w:val="000000"/>
                <w:sz w:val="24"/>
                <w:szCs w:val="24"/>
              </w:rPr>
              <w:t>..</w:t>
            </w:r>
            <w:proofErr w:type="gramEnd"/>
            <w:r w:rsidRPr="00231FCC">
              <w:rPr>
                <w:rFonts w:ascii="Arial Narrow" w:hAnsi="Arial Narrow" w:cs="Helvetica Neue"/>
                <w:color w:val="000000"/>
                <w:sz w:val="24"/>
                <w:szCs w:val="24"/>
              </w:rPr>
              <w:t xml:space="preserve"> </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55 Roman"/>
                <w:b/>
                <w:bCs/>
                <w:color w:val="000000"/>
                <w:sz w:val="24"/>
                <w:szCs w:val="24"/>
              </w:rPr>
              <w:t xml:space="preserve"> </w:t>
            </w:r>
            <w:r w:rsidRPr="00231FCC">
              <w:rPr>
                <w:rFonts w:ascii="Arial Narrow" w:hAnsi="Arial Narrow" w:cs="Helvetica Neue"/>
                <w:color w:val="000000"/>
                <w:sz w:val="24"/>
                <w:szCs w:val="24"/>
              </w:rPr>
              <w:t xml:space="preserve">Introduce the separate wick, the wax, a candle and a jar and ask students to record, in their science journal, their predictions and supporting reasons about: </w:t>
            </w:r>
          </w:p>
          <w:p w:rsidR="00DD7B44" w:rsidRPr="00231FCC" w:rsidRDefault="00DD7B44" w:rsidP="004521E9">
            <w:pPr>
              <w:pStyle w:val="ListParagraph"/>
              <w:numPr>
                <w:ilvl w:val="0"/>
                <w:numId w:val="42"/>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will happen if I light this wick? </w:t>
            </w:r>
          </w:p>
          <w:p w:rsidR="00DD7B44" w:rsidRPr="00231FCC" w:rsidRDefault="00DD7B44" w:rsidP="004521E9">
            <w:pPr>
              <w:pStyle w:val="ListParagraph"/>
              <w:numPr>
                <w:ilvl w:val="0"/>
                <w:numId w:val="42"/>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will happen if I light this wax? </w:t>
            </w:r>
          </w:p>
          <w:p w:rsidR="00DD7B44" w:rsidRPr="00231FCC" w:rsidRDefault="00DD7B44" w:rsidP="004521E9">
            <w:pPr>
              <w:pStyle w:val="ListParagraph"/>
              <w:numPr>
                <w:ilvl w:val="0"/>
                <w:numId w:val="42"/>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What will happen if I put a jar over a lighted candle?</w:t>
            </w:r>
          </w:p>
          <w:p w:rsidR="00DD7B44" w:rsidRPr="00231FCC" w:rsidRDefault="00DD7B44" w:rsidP="00DD7B44">
            <w:pPr>
              <w:autoSpaceDE w:val="0"/>
              <w:autoSpaceDN w:val="0"/>
              <w:adjustRightInd w:val="0"/>
              <w:spacing w:after="40" w:line="221" w:lineRule="atLeast"/>
              <w:ind w:left="271" w:hanging="283"/>
              <w:rPr>
                <w:rFonts w:ascii="Arial Narrow" w:hAnsi="Arial Narrow" w:cs="Helvetica Neue"/>
                <w:color w:val="000000"/>
                <w:sz w:val="24"/>
                <w:szCs w:val="24"/>
              </w:rPr>
            </w:pP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lastRenderedPageBreak/>
              <w:t xml:space="preserve">Ask students to observe closely and record as you: </w:t>
            </w:r>
          </w:p>
          <w:p w:rsidR="00DD7B44" w:rsidRPr="00231FCC" w:rsidRDefault="00DD7B44" w:rsidP="00DD7B44">
            <w:pPr>
              <w:autoSpaceDE w:val="0"/>
              <w:autoSpaceDN w:val="0"/>
              <w:adjustRightInd w:val="0"/>
              <w:spacing w:after="6"/>
              <w:ind w:left="271"/>
              <w:rPr>
                <w:rFonts w:ascii="Arial Narrow" w:hAnsi="Arial Narrow" w:cs="Helvetica Neue"/>
                <w:color w:val="000000"/>
                <w:sz w:val="24"/>
                <w:szCs w:val="24"/>
              </w:rPr>
            </w:pPr>
            <w:r w:rsidRPr="00231FCC">
              <w:rPr>
                <w:rFonts w:ascii="Arial Narrow" w:hAnsi="Arial Narrow" w:cs="Helvetica Neue"/>
                <w:color w:val="000000"/>
                <w:sz w:val="24"/>
                <w:szCs w:val="24"/>
              </w:rPr>
              <w:t xml:space="preserve">Light the wick without wax. </w:t>
            </w:r>
          </w:p>
          <w:p w:rsidR="00DD7B44" w:rsidRPr="00231FCC" w:rsidRDefault="00DD7B44" w:rsidP="00DD7B44">
            <w:pPr>
              <w:autoSpaceDE w:val="0"/>
              <w:autoSpaceDN w:val="0"/>
              <w:adjustRightInd w:val="0"/>
              <w:spacing w:after="6"/>
              <w:ind w:left="271"/>
              <w:rPr>
                <w:rFonts w:ascii="Arial Narrow" w:hAnsi="Arial Narrow" w:cs="Helvetica Neue"/>
                <w:color w:val="000000"/>
                <w:sz w:val="24"/>
                <w:szCs w:val="24"/>
              </w:rPr>
            </w:pPr>
            <w:r w:rsidRPr="00231FCC">
              <w:rPr>
                <w:rFonts w:ascii="Arial Narrow" w:hAnsi="Arial Narrow" w:cs="Helvetica Neue"/>
                <w:color w:val="000000"/>
                <w:sz w:val="24"/>
                <w:szCs w:val="24"/>
              </w:rPr>
              <w:t xml:space="preserve">Light the wax without a wick. </w:t>
            </w:r>
          </w:p>
          <w:p w:rsidR="00DD7B44" w:rsidRPr="00231FCC" w:rsidRDefault="00DD7B44" w:rsidP="00DD7B44">
            <w:pPr>
              <w:autoSpaceDE w:val="0"/>
              <w:autoSpaceDN w:val="0"/>
              <w:adjustRightInd w:val="0"/>
              <w:ind w:left="271"/>
              <w:rPr>
                <w:rFonts w:ascii="Arial Narrow" w:hAnsi="Arial Narrow" w:cs="Helvetica Neue"/>
                <w:color w:val="000000"/>
                <w:sz w:val="24"/>
                <w:szCs w:val="24"/>
              </w:rPr>
            </w:pPr>
            <w:r w:rsidRPr="00231FCC">
              <w:rPr>
                <w:rFonts w:ascii="Arial Narrow" w:hAnsi="Arial Narrow" w:cs="Helvetica Neue"/>
                <w:color w:val="000000"/>
                <w:sz w:val="24"/>
                <w:szCs w:val="24"/>
              </w:rPr>
              <w:t xml:space="preserve">Place a lighted candle under an inverted glass jar. </w:t>
            </w:r>
          </w:p>
          <w:p w:rsidR="00DD7B44" w:rsidRPr="00231FCC" w:rsidRDefault="00DD7B44" w:rsidP="00DD7B44">
            <w:pPr>
              <w:autoSpaceDE w:val="0"/>
              <w:autoSpaceDN w:val="0"/>
              <w:adjustRightInd w:val="0"/>
              <w:ind w:left="271"/>
              <w:rPr>
                <w:rFonts w:ascii="Arial Narrow" w:hAnsi="Arial Narrow" w:cs="Helvetica Neue"/>
                <w:color w:val="000000"/>
                <w:sz w:val="24"/>
                <w:szCs w:val="24"/>
              </w:rPr>
            </w:pPr>
          </w:p>
          <w:p w:rsidR="00DD7B44" w:rsidRPr="00231FCC" w:rsidRDefault="00DD7B44" w:rsidP="00E25551">
            <w:pPr>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Pose the question: ‘What things will affect the time the candle stays alight?</w:t>
            </w:r>
            <w:proofErr w:type="gramStart"/>
            <w:r w:rsidRPr="00231FCC">
              <w:rPr>
                <w:rFonts w:ascii="Arial Narrow" w:hAnsi="Arial Narrow" w:cs="Helvetica Neue"/>
                <w:color w:val="000000"/>
                <w:sz w:val="24"/>
                <w:szCs w:val="24"/>
              </w:rPr>
              <w:t>’.</w:t>
            </w:r>
            <w:proofErr w:type="gramEnd"/>
            <w:r w:rsidRPr="00231FCC">
              <w:rPr>
                <w:rFonts w:ascii="Arial Narrow" w:hAnsi="Arial Narrow" w:cs="Helvetica Neue"/>
                <w:color w:val="000000"/>
                <w:sz w:val="24"/>
                <w:szCs w:val="24"/>
              </w:rPr>
              <w:t xml:space="preserve"> Record students’ suggestions in the class science journal. Introduce the term ‘variables’ as things that can be changed, measured or kept the same in an investigation.</w:t>
            </w:r>
          </w:p>
          <w:p w:rsidR="00DD7B44" w:rsidRPr="00231FCC" w:rsidRDefault="00DD7B44" w:rsidP="00DD7B44">
            <w:pPr>
              <w:autoSpaceDE w:val="0"/>
              <w:autoSpaceDN w:val="0"/>
              <w:adjustRightInd w:val="0"/>
              <w:ind w:left="271"/>
              <w:rPr>
                <w:rFonts w:ascii="Arial Narrow" w:hAnsi="Arial Narrow" w:cs="Helvetica Neue"/>
                <w:color w:val="000000"/>
                <w:sz w:val="24"/>
                <w:szCs w:val="24"/>
              </w:rPr>
            </w:pPr>
          </w:p>
          <w:p w:rsidR="00DD7B44" w:rsidRPr="00231FCC" w:rsidRDefault="00DD7B44" w:rsidP="00DD7B44">
            <w:pPr>
              <w:autoSpaceDE w:val="0"/>
              <w:autoSpaceDN w:val="0"/>
              <w:adjustRightInd w:val="0"/>
              <w:rPr>
                <w:rFonts w:ascii="Arial Narrow" w:hAnsi="Arial Narrow" w:cs="Helvetica Neue"/>
                <w:b/>
                <w:color w:val="000000"/>
                <w:sz w:val="24"/>
                <w:szCs w:val="24"/>
                <w:u w:val="single"/>
              </w:rPr>
            </w:pPr>
            <w:r w:rsidRPr="00231FCC">
              <w:rPr>
                <w:rFonts w:ascii="Arial Narrow" w:hAnsi="Arial Narrow" w:cs="Helvetica Neue"/>
                <w:b/>
                <w:color w:val="000000"/>
                <w:sz w:val="24"/>
                <w:szCs w:val="24"/>
                <w:u w:val="single"/>
              </w:rPr>
              <w:t xml:space="preserve">Collaborative learning Task: </w:t>
            </w:r>
          </w:p>
          <w:p w:rsidR="00DD7B44" w:rsidRPr="00231FCC" w:rsidRDefault="00DD7B44" w:rsidP="00E25551">
            <w:pPr>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Investigation into the effect of the amount of air on the time the candle stays alight. Discuss and record in the class science journal what teams will: </w:t>
            </w:r>
          </w:p>
          <w:p w:rsidR="00DD7B44" w:rsidRPr="00231FCC" w:rsidRDefault="00DD7B44" w:rsidP="00E25551">
            <w:pPr>
              <w:numPr>
                <w:ilvl w:val="0"/>
                <w:numId w:val="3"/>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Change: the size of the jar </w:t>
            </w:r>
          </w:p>
          <w:p w:rsidR="00DD7B44" w:rsidRPr="00231FCC" w:rsidRDefault="00DD7B44" w:rsidP="00E25551">
            <w:pPr>
              <w:numPr>
                <w:ilvl w:val="0"/>
                <w:numId w:val="3"/>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Measure/Observe: how long the candle stays alight </w:t>
            </w:r>
          </w:p>
          <w:p w:rsidR="00DD7B44" w:rsidRPr="00231FCC" w:rsidRDefault="00DD7B44" w:rsidP="00E25551">
            <w:pPr>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Keep the same: the size of the candle, the wax of the </w:t>
            </w:r>
          </w:p>
          <w:p w:rsidR="00DD7B44" w:rsidRPr="00231FCC" w:rsidRDefault="00DD7B44" w:rsidP="00E25551">
            <w:pPr>
              <w:numPr>
                <w:ilvl w:val="0"/>
                <w:numId w:val="3"/>
              </w:numPr>
              <w:autoSpaceDE w:val="0"/>
              <w:autoSpaceDN w:val="0"/>
              <w:adjustRightInd w:val="0"/>
              <w:rPr>
                <w:rFonts w:ascii="Arial Narrow" w:hAnsi="Arial Narrow" w:cs="Helvetica Neue"/>
                <w:color w:val="000000"/>
                <w:sz w:val="24"/>
                <w:szCs w:val="24"/>
              </w:rPr>
            </w:pPr>
            <w:proofErr w:type="gramStart"/>
            <w:r w:rsidRPr="00231FCC">
              <w:rPr>
                <w:rFonts w:ascii="Arial Narrow" w:hAnsi="Arial Narrow" w:cs="Helvetica Neue"/>
                <w:color w:val="000000"/>
                <w:sz w:val="24"/>
                <w:szCs w:val="24"/>
              </w:rPr>
              <w:t>candle</w:t>
            </w:r>
            <w:proofErr w:type="gramEnd"/>
            <w:r w:rsidRPr="00231FCC">
              <w:rPr>
                <w:rFonts w:ascii="Arial Narrow" w:hAnsi="Arial Narrow" w:cs="Helvetica Neue"/>
                <w:color w:val="000000"/>
                <w:sz w:val="24"/>
                <w:szCs w:val="24"/>
              </w:rPr>
              <w:t xml:space="preserve">, the air around. </w:t>
            </w:r>
          </w:p>
          <w:p w:rsidR="00DD7B44" w:rsidRPr="00231FCC" w:rsidRDefault="00DD7B44" w:rsidP="00DD7B44">
            <w:pPr>
              <w:autoSpaceDE w:val="0"/>
              <w:autoSpaceDN w:val="0"/>
              <w:adjustRightInd w:val="0"/>
              <w:rPr>
                <w:rFonts w:ascii="Arial Narrow" w:hAnsi="Arial Narrow" w:cs="Helvetica Neue"/>
                <w:color w:val="000000"/>
                <w:sz w:val="24"/>
                <w:szCs w:val="24"/>
              </w:rPr>
            </w:pPr>
          </w:p>
          <w:p w:rsidR="00DD7B44" w:rsidRPr="00231FCC" w:rsidRDefault="00DD7B44" w:rsidP="00E25551">
            <w:pPr>
              <w:pStyle w:val="ListParagraph"/>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Discuss how to make it a fair test, by only changing one variable and keeping all others the same. </w:t>
            </w:r>
          </w:p>
          <w:p w:rsidR="00DD7B44" w:rsidRPr="00231FCC" w:rsidRDefault="00DD7B44" w:rsidP="00E25551">
            <w:pPr>
              <w:pStyle w:val="ListParagraph"/>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Discuss how to measure how much air is contained in each jar, for example, by measuring the amount of water each jar holds. </w:t>
            </w:r>
          </w:p>
          <w:p w:rsidR="00DD7B44" w:rsidRPr="00231FCC" w:rsidRDefault="00DD7B44" w:rsidP="00E25551">
            <w:pPr>
              <w:pStyle w:val="ListParagraph"/>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55 Roman"/>
                <w:b/>
                <w:bCs/>
                <w:color w:val="000000"/>
                <w:sz w:val="24"/>
                <w:szCs w:val="24"/>
              </w:rPr>
              <w:t xml:space="preserve"> </w:t>
            </w:r>
            <w:r w:rsidRPr="00231FCC">
              <w:rPr>
                <w:rFonts w:ascii="Arial Narrow" w:hAnsi="Arial Narrow" w:cs="Helvetica Neue"/>
                <w:color w:val="000000"/>
                <w:sz w:val="24"/>
                <w:szCs w:val="24"/>
              </w:rPr>
              <w:t xml:space="preserve">Allow time for students to complete the investigation. Ask teams to observe their jars carefully and draw and describe what they see in their science journal. </w:t>
            </w:r>
          </w:p>
          <w:p w:rsidR="00DD7B44" w:rsidRPr="00231FCC" w:rsidRDefault="00DD7B44" w:rsidP="00E25551">
            <w:pPr>
              <w:pStyle w:val="ListParagraph"/>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Speakers to share their findings with the class. Discuss the purpose and features of a line graph. Create a class line graph using the data from the teams and record in the class science journal.</w:t>
            </w:r>
          </w:p>
          <w:p w:rsidR="00DD7B44" w:rsidRPr="00231FCC" w:rsidRDefault="00DD7B44" w:rsidP="00A3705B">
            <w:pPr>
              <w:rPr>
                <w:rFonts w:ascii="Arial Narrow" w:hAnsi="Arial Narrow"/>
                <w:b/>
                <w:sz w:val="24"/>
                <w:szCs w:val="24"/>
                <w:u w:val="single"/>
              </w:rPr>
            </w:pPr>
          </w:p>
          <w:p w:rsidR="00DD7B44" w:rsidRPr="00231FCC" w:rsidRDefault="00DD7B44" w:rsidP="00A3705B">
            <w:pPr>
              <w:rPr>
                <w:rFonts w:ascii="Arial Narrow" w:hAnsi="Arial Narrow"/>
                <w:b/>
                <w:sz w:val="24"/>
                <w:szCs w:val="24"/>
                <w:u w:val="single"/>
              </w:rPr>
            </w:pPr>
            <w:r w:rsidRPr="00231FCC">
              <w:rPr>
                <w:rFonts w:ascii="Arial Narrow" w:hAnsi="Arial Narrow"/>
                <w:b/>
                <w:noProof/>
                <w:sz w:val="24"/>
                <w:szCs w:val="24"/>
                <w:u w:val="single"/>
                <w:lang w:eastAsia="en-AU"/>
              </w:rPr>
              <w:drawing>
                <wp:inline distT="0" distB="0" distL="0" distR="0" wp14:anchorId="72EA9861" wp14:editId="2CE4B0CF">
                  <wp:extent cx="1628830" cy="1389413"/>
                  <wp:effectExtent l="0" t="0" r="952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879" cy="1389454"/>
                          </a:xfrm>
                          <a:prstGeom prst="rect">
                            <a:avLst/>
                          </a:prstGeom>
                          <a:noFill/>
                          <a:ln>
                            <a:noFill/>
                          </a:ln>
                        </pic:spPr>
                      </pic:pic>
                    </a:graphicData>
                  </a:graphic>
                </wp:inline>
              </w:drawing>
            </w:r>
          </w:p>
          <w:p w:rsidR="00DD7B44" w:rsidRPr="00231FCC" w:rsidRDefault="00DD7B44" w:rsidP="00A3705B">
            <w:pPr>
              <w:rPr>
                <w:rFonts w:ascii="Arial Narrow" w:hAnsi="Arial Narrow"/>
                <w:b/>
                <w:sz w:val="24"/>
                <w:szCs w:val="24"/>
                <w:u w:val="single"/>
              </w:rPr>
            </w:pP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Ask students to use the graph to predict how long a candle will burn under a 400 ml jar. </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55 Roman"/>
                <w:b/>
                <w:bCs/>
                <w:color w:val="000000"/>
                <w:sz w:val="24"/>
                <w:szCs w:val="24"/>
              </w:rPr>
              <w:t xml:space="preserve">Note: </w:t>
            </w:r>
            <w:r w:rsidRPr="00231FCC">
              <w:rPr>
                <w:rFonts w:ascii="Arial Narrow" w:hAnsi="Arial Narrow" w:cs="Helvetica Neue"/>
                <w:color w:val="000000"/>
                <w:sz w:val="24"/>
                <w:szCs w:val="24"/>
              </w:rPr>
              <w:t xml:space="preserve">In order to use the graph to make this prediction the intervals on the x axis need to be equal (see the sample graph). It is best to have at least three experimental data points to make an accurate prediction (see Appendix 5). </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lastRenderedPageBreak/>
              <w:t xml:space="preserve">Discuss why the candle goes out under the jar, and why the candle takes longer when the jar is bigger. Ask questions, such as: </w:t>
            </w:r>
          </w:p>
          <w:p w:rsidR="00DD7B44" w:rsidRPr="00231FCC" w:rsidRDefault="00DD7B44" w:rsidP="004521E9">
            <w:pPr>
              <w:pStyle w:val="ListParagraph"/>
              <w:numPr>
                <w:ilvl w:val="0"/>
                <w:numId w:val="44"/>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Why do you think that? </w:t>
            </w:r>
          </w:p>
          <w:p w:rsidR="00DD7B44" w:rsidRPr="00231FCC" w:rsidRDefault="00DD7B44" w:rsidP="004521E9">
            <w:pPr>
              <w:pStyle w:val="ListParagraph"/>
              <w:numPr>
                <w:ilvl w:val="0"/>
                <w:numId w:val="44"/>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Tell me more about the word ‘air’. </w:t>
            </w:r>
          </w:p>
          <w:p w:rsidR="00DD7B44" w:rsidRPr="00231FCC" w:rsidRDefault="00DD7B44" w:rsidP="004521E9">
            <w:pPr>
              <w:pStyle w:val="ListParagraph"/>
              <w:numPr>
                <w:ilvl w:val="0"/>
                <w:numId w:val="44"/>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Well, if that is right, what about …? </w:t>
            </w:r>
          </w:p>
          <w:p w:rsidR="00DD7B44" w:rsidRPr="00231FCC" w:rsidRDefault="00DD7B44" w:rsidP="00E25551">
            <w:pPr>
              <w:pStyle w:val="ListParagraph"/>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Scientists say that fires use oxygen in the air as fuel. How does that fit with your idea? </w:t>
            </w:r>
          </w:p>
          <w:p w:rsidR="00DD7B44" w:rsidRPr="00231FCC" w:rsidRDefault="00DD7B44" w:rsidP="00DD7B44">
            <w:pPr>
              <w:autoSpaceDE w:val="0"/>
              <w:autoSpaceDN w:val="0"/>
              <w:adjustRightInd w:val="0"/>
              <w:ind w:left="271" w:hanging="283"/>
              <w:rPr>
                <w:rFonts w:ascii="Arial Narrow" w:hAnsi="Arial Narrow" w:cs="Helvetica Neue"/>
                <w:color w:val="000000"/>
                <w:sz w:val="24"/>
                <w:szCs w:val="24"/>
              </w:rPr>
            </w:pP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Discuss where the wax might have gone (changed into carbon dioxide and water). Ask students to describe what they found inside the jar after burning candles in them (water droplets). Ask questions, such as: </w:t>
            </w:r>
          </w:p>
          <w:p w:rsidR="00DD7B44" w:rsidRPr="00231FCC" w:rsidRDefault="00DD7B44" w:rsidP="004521E9">
            <w:pPr>
              <w:pStyle w:val="ListParagraph"/>
              <w:numPr>
                <w:ilvl w:val="0"/>
                <w:numId w:val="43"/>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I hadn’t thought about it like that before. Where did you get that idea? </w:t>
            </w:r>
          </w:p>
          <w:p w:rsidR="00DD7B44" w:rsidRPr="00231FCC" w:rsidRDefault="00DD7B44" w:rsidP="004521E9">
            <w:pPr>
              <w:pStyle w:val="ListParagraph"/>
              <w:numPr>
                <w:ilvl w:val="0"/>
                <w:numId w:val="43"/>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What do you mean by that? </w:t>
            </w:r>
          </w:p>
          <w:p w:rsidR="00DD7B44" w:rsidRPr="00231FCC" w:rsidRDefault="00DD7B44" w:rsidP="004521E9">
            <w:pPr>
              <w:pStyle w:val="ListParagraph"/>
              <w:numPr>
                <w:ilvl w:val="0"/>
                <w:numId w:val="43"/>
              </w:num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I wonder what would happen if …? </w:t>
            </w:r>
          </w:p>
          <w:p w:rsidR="00DD7B44" w:rsidRPr="00231FCC" w:rsidRDefault="00DD7B44" w:rsidP="00E25551">
            <w:pPr>
              <w:pStyle w:val="ListParagraph"/>
              <w:numPr>
                <w:ilvl w:val="0"/>
                <w:numId w:val="3"/>
              </w:numPr>
              <w:autoSpaceDE w:val="0"/>
              <w:autoSpaceDN w:val="0"/>
              <w:adjustRightInd w:val="0"/>
              <w:rPr>
                <w:rFonts w:ascii="Arial Narrow" w:hAnsi="Arial Narrow" w:cs="Helvetica Neue"/>
                <w:color w:val="000000"/>
                <w:sz w:val="24"/>
                <w:szCs w:val="24"/>
              </w:rPr>
            </w:pPr>
            <w:r w:rsidRPr="00231FCC">
              <w:rPr>
                <w:rFonts w:ascii="Arial Narrow" w:hAnsi="Arial Narrow" w:cs="Helvetica Neue"/>
                <w:color w:val="000000"/>
                <w:sz w:val="24"/>
                <w:szCs w:val="24"/>
              </w:rPr>
              <w:t xml:space="preserve">Here’s another idea about that: scientists think that the wax turns into a gas and combines with the oxygen when there is heat, and that this becomes water and carbon dioxide (this reaction produces more heat). What do you think? </w:t>
            </w:r>
          </w:p>
          <w:p w:rsidR="00A3705B" w:rsidRPr="00231FCC" w:rsidRDefault="00A3705B" w:rsidP="00A3705B">
            <w:pPr>
              <w:rPr>
                <w:rFonts w:ascii="Arial Narrow" w:hAnsi="Arial Narrow"/>
                <w:b/>
                <w:sz w:val="24"/>
                <w:szCs w:val="24"/>
                <w:u w:val="single"/>
              </w:rPr>
            </w:pPr>
            <w:r w:rsidRPr="00231FCC">
              <w:rPr>
                <w:rFonts w:ascii="Arial Narrow" w:hAnsi="Arial Narrow"/>
                <w:b/>
                <w:sz w:val="24"/>
                <w:szCs w:val="24"/>
                <w:u w:val="single"/>
              </w:rPr>
              <w:t>PLENARY:</w:t>
            </w:r>
          </w:p>
          <w:p w:rsidR="00DD7B44" w:rsidRPr="00231FCC" w:rsidRDefault="00DD7B44" w:rsidP="00E25551">
            <w:pPr>
              <w:pStyle w:val="ListParagraph"/>
              <w:numPr>
                <w:ilvl w:val="0"/>
                <w:numId w:val="3"/>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Ask students to summarise what they have learned in their science journal. </w:t>
            </w:r>
          </w:p>
          <w:p w:rsidR="00A3705B" w:rsidRPr="00231FCC" w:rsidRDefault="00DD7B44" w:rsidP="00E25551">
            <w:pPr>
              <w:pStyle w:val="ListParagraph"/>
              <w:numPr>
                <w:ilvl w:val="0"/>
                <w:numId w:val="3"/>
              </w:numPr>
              <w:rPr>
                <w:rFonts w:ascii="Arial Narrow" w:hAnsi="Arial Narrow"/>
                <w:b/>
                <w:sz w:val="24"/>
                <w:szCs w:val="24"/>
                <w:u w:val="single"/>
              </w:rPr>
            </w:pPr>
            <w:r w:rsidRPr="00231FCC">
              <w:rPr>
                <w:rFonts w:ascii="Arial Narrow" w:hAnsi="Arial Narrow" w:cs="Helvetica Neue"/>
                <w:color w:val="000000"/>
                <w:sz w:val="24"/>
                <w:szCs w:val="24"/>
              </w:rPr>
              <w:t>Update the word wall with words and images.</w:t>
            </w:r>
          </w:p>
        </w:tc>
        <w:tc>
          <w:tcPr>
            <w:tcW w:w="1842" w:type="dxa"/>
          </w:tcPr>
          <w:p w:rsidR="00A3705B" w:rsidRPr="002D3815" w:rsidRDefault="00A3705B" w:rsidP="00D50143">
            <w:pPr>
              <w:rPr>
                <w:rFonts w:ascii="Arial Narrow" w:hAnsi="Arial Narrow"/>
                <w:b/>
                <w:color w:val="FF0000"/>
                <w:sz w:val="24"/>
                <w:szCs w:val="24"/>
                <w:u w:val="single"/>
              </w:rPr>
            </w:pPr>
            <w:r>
              <w:rPr>
                <w:rFonts w:ascii="Arial Narrow" w:hAnsi="Arial Narrow"/>
                <w:b/>
                <w:color w:val="FF0000"/>
                <w:sz w:val="24"/>
                <w:szCs w:val="24"/>
                <w:u w:val="single"/>
              </w:rPr>
              <w:lastRenderedPageBreak/>
              <w:t>Formative</w:t>
            </w:r>
            <w:r w:rsidRPr="002D3815">
              <w:rPr>
                <w:rFonts w:ascii="Arial Narrow" w:hAnsi="Arial Narrow"/>
                <w:b/>
                <w:color w:val="FF0000"/>
                <w:sz w:val="24"/>
                <w:szCs w:val="24"/>
                <w:u w:val="single"/>
              </w:rPr>
              <w:t xml:space="preserve"> Assessment:</w:t>
            </w:r>
          </w:p>
          <w:p w:rsidR="00A3705B" w:rsidRPr="005A01CA" w:rsidRDefault="00A3705B" w:rsidP="00A3705B">
            <w:pPr>
              <w:rPr>
                <w:rFonts w:ascii="Arial Narrow" w:hAnsi="Arial Narrow"/>
                <w:sz w:val="24"/>
                <w:szCs w:val="24"/>
              </w:rPr>
            </w:pPr>
            <w:r>
              <w:rPr>
                <w:rFonts w:ascii="Arial Narrow" w:hAnsi="Arial Narrow"/>
                <w:sz w:val="24"/>
                <w:szCs w:val="24"/>
              </w:rPr>
              <w:t xml:space="preserve"> </w:t>
            </w:r>
            <w:r w:rsidRPr="002D3815">
              <w:rPr>
                <w:rFonts w:ascii="Arial Narrow" w:hAnsi="Arial Narrow"/>
                <w:sz w:val="24"/>
                <w:szCs w:val="24"/>
              </w:rPr>
              <w:sym w:font="Wingdings" w:char="F0E0"/>
            </w:r>
            <w:r w:rsidRPr="005A01CA">
              <w:rPr>
                <w:rFonts w:ascii="Arial Narrow" w:hAnsi="Arial Narrow"/>
                <w:sz w:val="24"/>
                <w:szCs w:val="24"/>
              </w:rPr>
              <w:t xml:space="preserve"> </w:t>
            </w:r>
            <w:r>
              <w:rPr>
                <w:rFonts w:ascii="Arial Narrow" w:hAnsi="Arial Narrow"/>
                <w:sz w:val="24"/>
                <w:szCs w:val="24"/>
              </w:rPr>
              <w:t>monitor students understanding of the role of Alessandro Volta in the development of the first battery.</w:t>
            </w:r>
          </w:p>
        </w:tc>
        <w:tc>
          <w:tcPr>
            <w:tcW w:w="1730" w:type="dxa"/>
          </w:tcPr>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3705B" w:rsidRPr="005A01CA" w:rsidRDefault="00A3705B" w:rsidP="00D50143">
            <w:pPr>
              <w:rPr>
                <w:rFonts w:ascii="Arial Narrow" w:hAnsi="Arial Narrow"/>
                <w:sz w:val="24"/>
                <w:szCs w:val="24"/>
              </w:rPr>
            </w:pPr>
          </w:p>
        </w:tc>
        <w:tc>
          <w:tcPr>
            <w:tcW w:w="2410" w:type="dxa"/>
          </w:tcPr>
          <w:p w:rsidR="00A3705B" w:rsidRDefault="00A3705B" w:rsidP="00D50143">
            <w:pPr>
              <w:rPr>
                <w:rFonts w:ascii="Arial Narrow" w:hAnsi="Arial Narrow"/>
                <w:sz w:val="24"/>
                <w:szCs w:val="24"/>
              </w:rPr>
            </w:pPr>
          </w:p>
          <w:p w:rsidR="00A3705B" w:rsidRDefault="00A3705B" w:rsidP="00D50143">
            <w:pPr>
              <w:rPr>
                <w:rFonts w:ascii="Arial Narrow" w:hAnsi="Arial Narrow"/>
                <w:sz w:val="24"/>
                <w:szCs w:val="24"/>
              </w:rPr>
            </w:pPr>
          </w:p>
          <w:p w:rsidR="00A4774B" w:rsidRDefault="00A4774B" w:rsidP="00A4774B">
            <w:pPr>
              <w:pStyle w:val="Default"/>
              <w:rPr>
                <w:rFonts w:cstheme="minorBidi"/>
                <w:color w:val="auto"/>
              </w:rPr>
            </w:pPr>
          </w:p>
          <w:p w:rsidR="00A4774B" w:rsidRPr="00231FCC" w:rsidRDefault="00A4774B" w:rsidP="00A4774B">
            <w:pPr>
              <w:pStyle w:val="Default"/>
              <w:rPr>
                <w:rFonts w:ascii="Arial Narrow" w:hAnsi="Arial Narrow"/>
              </w:rPr>
            </w:pPr>
            <w:r w:rsidRPr="00231FCC">
              <w:rPr>
                <w:rFonts w:ascii="Arial Narrow" w:hAnsi="Arial Narrow"/>
              </w:rPr>
              <w:t xml:space="preserve">class science journal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word wall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3 identical candles (see ‘Preparation’)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matches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lump of wax on a metal skewer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length of wick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foil tray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tea-light candle </w:t>
            </w:r>
          </w:p>
          <w:p w:rsidR="00A4774B" w:rsidRPr="00231FCC" w:rsidRDefault="00A4774B" w:rsidP="00A4774B">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1 glass jar (</w:t>
            </w:r>
            <w:proofErr w:type="spellStart"/>
            <w:r w:rsidRPr="00231FCC">
              <w:rPr>
                <w:rFonts w:ascii="Arial Narrow" w:hAnsi="Arial Narrow"/>
              </w:rPr>
              <w:t>eg</w:t>
            </w:r>
            <w:proofErr w:type="spellEnd"/>
            <w:r w:rsidRPr="00231FCC">
              <w:rPr>
                <w:rFonts w:ascii="Arial Narrow" w:hAnsi="Arial Narrow"/>
              </w:rPr>
              <w:t xml:space="preserve">, 250 ml) </w:t>
            </w:r>
          </w:p>
          <w:p w:rsidR="00A3705B" w:rsidRPr="005A01CA" w:rsidRDefault="00A3705B" w:rsidP="00A3705B">
            <w:pPr>
              <w:rPr>
                <w:rFonts w:ascii="Arial Narrow" w:hAnsi="Arial Narrow"/>
                <w:sz w:val="24"/>
                <w:szCs w:val="24"/>
              </w:rPr>
            </w:pPr>
          </w:p>
        </w:tc>
      </w:tr>
    </w:tbl>
    <w:p w:rsidR="00AB2163" w:rsidRDefault="00AB2163">
      <w:r>
        <w:lastRenderedPageBreak/>
        <w:br w:type="page"/>
      </w:r>
    </w:p>
    <w:p w:rsidR="00EE0CAB" w:rsidRDefault="00EE0CAB">
      <w:pPr>
        <w:sectPr w:rsidR="00EE0CAB" w:rsidSect="00674D0C">
          <w:pgSz w:w="16838" w:h="11906" w:orient="landscape"/>
          <w:pgMar w:top="425" w:right="539" w:bottom="284" w:left="709" w:header="709" w:footer="709" w:gutter="0"/>
          <w:cols w:space="708"/>
          <w:docGrid w:linePitch="360"/>
        </w:sectPr>
      </w:pPr>
    </w:p>
    <w:tbl>
      <w:tblPr>
        <w:tblStyle w:val="TableGrid"/>
        <w:tblW w:w="15588" w:type="dxa"/>
        <w:tblLook w:val="04A0" w:firstRow="1" w:lastRow="0" w:firstColumn="1" w:lastColumn="0" w:noHBand="0" w:noVBand="1"/>
      </w:tblPr>
      <w:tblGrid>
        <w:gridCol w:w="1430"/>
        <w:gridCol w:w="8176"/>
        <w:gridCol w:w="1842"/>
        <w:gridCol w:w="1730"/>
        <w:gridCol w:w="2410"/>
      </w:tblGrid>
      <w:tr w:rsidR="00AD6D1F" w:rsidRPr="005A01CA" w:rsidTr="00231FCC">
        <w:trPr>
          <w:trHeight w:val="410"/>
        </w:trPr>
        <w:tc>
          <w:tcPr>
            <w:tcW w:w="1430" w:type="dxa"/>
            <w:shd w:val="clear" w:color="auto" w:fill="2E74B5" w:themeFill="accent1" w:themeFillShade="BF"/>
            <w:vAlign w:val="center"/>
          </w:tcPr>
          <w:p w:rsidR="00C432F6" w:rsidRPr="005A01CA" w:rsidRDefault="00C432F6" w:rsidP="00D5014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C432F6" w:rsidRPr="00231FCC" w:rsidRDefault="00C432F6" w:rsidP="00D50143">
            <w:pPr>
              <w:jc w:val="center"/>
              <w:rPr>
                <w:rFonts w:ascii="Arial Narrow" w:hAnsi="Arial Narrow"/>
                <w:b/>
                <w:sz w:val="24"/>
                <w:szCs w:val="24"/>
              </w:rPr>
            </w:pPr>
            <w:r w:rsidRPr="00231FCC">
              <w:rPr>
                <w:rFonts w:ascii="Arial Narrow" w:hAnsi="Arial Narrow"/>
                <w:b/>
                <w:sz w:val="24"/>
                <w:szCs w:val="24"/>
              </w:rPr>
              <w:t>LEARNING AND TEACHING ACTIVITIES</w:t>
            </w:r>
          </w:p>
        </w:tc>
        <w:tc>
          <w:tcPr>
            <w:tcW w:w="1842" w:type="dxa"/>
            <w:shd w:val="clear" w:color="auto" w:fill="2E74B5" w:themeFill="accent1" w:themeFillShade="BF"/>
            <w:vAlign w:val="center"/>
          </w:tcPr>
          <w:p w:rsidR="00C432F6" w:rsidRPr="005A01CA" w:rsidRDefault="00C432F6" w:rsidP="00D5014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C432F6" w:rsidRPr="005A01CA" w:rsidRDefault="00C432F6" w:rsidP="00D5014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C432F6" w:rsidRPr="005A01CA" w:rsidRDefault="00C432F6" w:rsidP="00D50143">
            <w:pPr>
              <w:jc w:val="center"/>
              <w:rPr>
                <w:rFonts w:ascii="Arial Narrow" w:hAnsi="Arial Narrow"/>
                <w:b/>
                <w:sz w:val="24"/>
                <w:szCs w:val="24"/>
              </w:rPr>
            </w:pPr>
            <w:r w:rsidRPr="005A01CA">
              <w:rPr>
                <w:rFonts w:ascii="Arial Narrow" w:hAnsi="Arial Narrow"/>
                <w:b/>
                <w:sz w:val="24"/>
                <w:szCs w:val="24"/>
              </w:rPr>
              <w:t>RESOURCES</w:t>
            </w:r>
          </w:p>
        </w:tc>
      </w:tr>
      <w:tr w:rsidR="00AD6D1F" w:rsidRPr="005A01CA" w:rsidTr="00231FCC">
        <w:trPr>
          <w:trHeight w:val="10196"/>
        </w:trPr>
        <w:tc>
          <w:tcPr>
            <w:tcW w:w="1430" w:type="dxa"/>
            <w:shd w:val="clear" w:color="auto" w:fill="DEEAF6" w:themeFill="accent1" w:themeFillTint="33"/>
            <w:vAlign w:val="center"/>
          </w:tcPr>
          <w:p w:rsidR="00C432F6" w:rsidRPr="004F0BC2" w:rsidRDefault="00AE3D06" w:rsidP="00D50143">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EIGHT</w:t>
            </w:r>
            <w:r w:rsidR="00C432F6" w:rsidRPr="00DE5B15">
              <w:rPr>
                <w:rFonts w:ascii="Arial Narrow" w:hAnsi="Arial Narrow"/>
                <w:b/>
                <w:color w:val="1F4E79" w:themeColor="accent1" w:themeShade="80"/>
                <w:sz w:val="24"/>
                <w:szCs w:val="24"/>
                <w:u w:val="single"/>
              </w:rPr>
              <w:t>:</w:t>
            </w:r>
            <w:r w:rsidR="00C432F6" w:rsidRPr="00DE5B15">
              <w:rPr>
                <w:rFonts w:ascii="Arial Narrow" w:hAnsi="Arial Narrow"/>
                <w:b/>
                <w:color w:val="1F4E79" w:themeColor="accent1" w:themeShade="80"/>
                <w:sz w:val="24"/>
                <w:szCs w:val="24"/>
              </w:rPr>
              <w:t xml:space="preserve"> </w:t>
            </w:r>
          </w:p>
          <w:p w:rsidR="00C432F6" w:rsidRPr="004A0A77" w:rsidRDefault="00AE3D06" w:rsidP="00D50143">
            <w:pPr>
              <w:pStyle w:val="Heading1"/>
              <w:jc w:val="center"/>
              <w:outlineLvl w:val="0"/>
              <w:rPr>
                <w:rFonts w:ascii="Arial Narrow" w:hAnsi="Arial Narrow"/>
                <w:b/>
                <w:color w:val="FFC000"/>
                <w:sz w:val="24"/>
                <w:szCs w:val="24"/>
              </w:rPr>
            </w:pPr>
            <w:bookmarkStart w:id="7" w:name="_Forms_of_Renewable"/>
            <w:bookmarkEnd w:id="7"/>
            <w:r>
              <w:rPr>
                <w:rFonts w:ascii="Arial Narrow" w:hAnsi="Arial Narrow"/>
                <w:b/>
                <w:color w:val="FFC000"/>
                <w:sz w:val="24"/>
                <w:szCs w:val="24"/>
              </w:rPr>
              <w:t>Classifying changes</w:t>
            </w:r>
          </w:p>
          <w:p w:rsidR="00C432F6" w:rsidRDefault="00C432F6" w:rsidP="00D50143">
            <w:pPr>
              <w:jc w:val="center"/>
              <w:rPr>
                <w:rFonts w:ascii="Arial Narrow" w:hAnsi="Arial Narrow"/>
                <w:sz w:val="24"/>
                <w:szCs w:val="24"/>
              </w:rPr>
            </w:pPr>
          </w:p>
          <w:p w:rsidR="00C432F6" w:rsidRDefault="00C432F6" w:rsidP="00D50143">
            <w:pPr>
              <w:jc w:val="center"/>
              <w:rPr>
                <w:rFonts w:ascii="Arial Narrow" w:hAnsi="Arial Narrow"/>
                <w:sz w:val="20"/>
                <w:szCs w:val="20"/>
              </w:rPr>
            </w:pPr>
            <w:r>
              <w:rPr>
                <w:rFonts w:ascii="Arial Narrow" w:hAnsi="Arial Narrow"/>
                <w:sz w:val="20"/>
                <w:szCs w:val="20"/>
              </w:rPr>
              <w:t>ST3-1VA</w:t>
            </w:r>
          </w:p>
          <w:p w:rsidR="00C432F6" w:rsidRPr="00F11A0E" w:rsidRDefault="00C432F6" w:rsidP="00D50143">
            <w:pPr>
              <w:jc w:val="center"/>
              <w:rPr>
                <w:rFonts w:ascii="Arial Narrow" w:hAnsi="Arial Narrow"/>
                <w:sz w:val="20"/>
                <w:szCs w:val="20"/>
              </w:rPr>
            </w:pPr>
            <w:r>
              <w:rPr>
                <w:rFonts w:ascii="Arial Narrow" w:hAnsi="Arial Narrow"/>
                <w:sz w:val="20"/>
                <w:szCs w:val="20"/>
              </w:rPr>
              <w:t>ST3-2VA</w:t>
            </w:r>
          </w:p>
          <w:p w:rsidR="00C432F6" w:rsidRDefault="00C432F6" w:rsidP="00D50143">
            <w:pPr>
              <w:jc w:val="center"/>
              <w:rPr>
                <w:rFonts w:ascii="Arial Narrow" w:hAnsi="Arial Narrow"/>
                <w:sz w:val="20"/>
                <w:szCs w:val="20"/>
              </w:rPr>
            </w:pPr>
            <w:r>
              <w:rPr>
                <w:rFonts w:ascii="Arial Narrow" w:hAnsi="Arial Narrow"/>
                <w:sz w:val="20"/>
                <w:szCs w:val="20"/>
              </w:rPr>
              <w:t>ST3-4WS</w:t>
            </w:r>
          </w:p>
          <w:p w:rsidR="00C432F6" w:rsidRDefault="00C432F6" w:rsidP="00D50143">
            <w:pPr>
              <w:jc w:val="center"/>
              <w:rPr>
                <w:rFonts w:ascii="Arial Narrow" w:hAnsi="Arial Narrow"/>
                <w:sz w:val="20"/>
                <w:szCs w:val="20"/>
              </w:rPr>
            </w:pPr>
            <w:r>
              <w:rPr>
                <w:rFonts w:ascii="Arial Narrow" w:hAnsi="Arial Narrow"/>
                <w:sz w:val="20"/>
                <w:szCs w:val="20"/>
              </w:rPr>
              <w:t>ST3-5WT</w:t>
            </w:r>
          </w:p>
          <w:p w:rsidR="00C432F6" w:rsidRDefault="00C432F6" w:rsidP="00D50143">
            <w:pPr>
              <w:jc w:val="center"/>
              <w:rPr>
                <w:rFonts w:ascii="Arial Narrow" w:hAnsi="Arial Narrow"/>
                <w:sz w:val="20"/>
                <w:szCs w:val="20"/>
              </w:rPr>
            </w:pPr>
            <w:r>
              <w:rPr>
                <w:rFonts w:ascii="Arial Narrow" w:hAnsi="Arial Narrow"/>
                <w:sz w:val="20"/>
                <w:szCs w:val="20"/>
              </w:rPr>
              <w:t>ST3-6PW</w:t>
            </w:r>
          </w:p>
          <w:p w:rsidR="00C432F6" w:rsidRDefault="00C432F6" w:rsidP="00D50143">
            <w:pPr>
              <w:jc w:val="center"/>
              <w:rPr>
                <w:rFonts w:ascii="Arial Narrow" w:hAnsi="Arial Narrow"/>
                <w:sz w:val="20"/>
                <w:szCs w:val="20"/>
              </w:rPr>
            </w:pPr>
            <w:r>
              <w:rPr>
                <w:rFonts w:ascii="Arial Narrow" w:hAnsi="Arial Narrow"/>
                <w:sz w:val="20"/>
                <w:szCs w:val="20"/>
              </w:rPr>
              <w:t>ST3-14BE</w:t>
            </w:r>
          </w:p>
          <w:p w:rsidR="00C432F6" w:rsidRDefault="00C432F6" w:rsidP="00D50143">
            <w:pPr>
              <w:jc w:val="center"/>
              <w:rPr>
                <w:rFonts w:ascii="Arial Narrow" w:hAnsi="Arial Narrow"/>
                <w:sz w:val="20"/>
                <w:szCs w:val="20"/>
              </w:rPr>
            </w:pPr>
          </w:p>
          <w:p w:rsidR="00C432F6" w:rsidRPr="00C64E2C" w:rsidRDefault="00C432F6" w:rsidP="00D50143">
            <w:pPr>
              <w:jc w:val="center"/>
              <w:rPr>
                <w:rFonts w:ascii="Arial Narrow" w:hAnsi="Arial Narrow"/>
                <w:sz w:val="24"/>
                <w:szCs w:val="24"/>
              </w:rPr>
            </w:pPr>
          </w:p>
        </w:tc>
        <w:tc>
          <w:tcPr>
            <w:tcW w:w="8176" w:type="dxa"/>
          </w:tcPr>
          <w:p w:rsidR="00AE3D06" w:rsidRPr="00231FCC" w:rsidRDefault="00AE3D06" w:rsidP="00AE3D06">
            <w:pPr>
              <w:rPr>
                <w:rFonts w:ascii="Arial Narrow" w:hAnsi="Arial Narrow"/>
                <w:b/>
                <w:sz w:val="24"/>
                <w:szCs w:val="24"/>
                <w:u w:val="single"/>
              </w:rPr>
            </w:pPr>
            <w:r w:rsidRPr="00231FCC">
              <w:rPr>
                <w:rFonts w:ascii="Arial Narrow" w:hAnsi="Arial Narrow"/>
                <w:b/>
                <w:sz w:val="24"/>
                <w:szCs w:val="24"/>
                <w:u w:val="single"/>
              </w:rPr>
              <w:t>Classifying changes</w:t>
            </w:r>
          </w:p>
          <w:p w:rsidR="00AE3D06" w:rsidRPr="00231FCC" w:rsidRDefault="00AE3D06" w:rsidP="00AE3D06">
            <w:pPr>
              <w:rPr>
                <w:rFonts w:ascii="Arial Narrow" w:hAnsi="Arial Narrow"/>
                <w:b/>
                <w:sz w:val="24"/>
                <w:szCs w:val="24"/>
                <w:u w:val="single"/>
              </w:rPr>
            </w:pPr>
            <w:r w:rsidRPr="00231FCC">
              <w:rPr>
                <w:rFonts w:ascii="Arial Narrow" w:hAnsi="Arial Narrow" w:cs="DIN"/>
                <w:b/>
                <w:bCs/>
                <w:color w:val="000000"/>
                <w:sz w:val="24"/>
                <w:szCs w:val="24"/>
              </w:rPr>
              <w:t xml:space="preserve">Preparation </w:t>
            </w:r>
          </w:p>
          <w:p w:rsidR="00AE3D06" w:rsidRPr="00231FCC" w:rsidRDefault="00AE3D06" w:rsidP="00AE3D06">
            <w:pPr>
              <w:autoSpaceDE w:val="0"/>
              <w:autoSpaceDN w:val="0"/>
              <w:adjustRightInd w:val="0"/>
              <w:spacing w:after="6"/>
              <w:rPr>
                <w:rFonts w:ascii="Arial Narrow" w:hAnsi="Arial Narrow" w:cs="Helvetica Neue"/>
                <w:color w:val="000000"/>
                <w:sz w:val="24"/>
                <w:szCs w:val="24"/>
              </w:rPr>
            </w:pPr>
            <w:r w:rsidRPr="00231FCC">
              <w:rPr>
                <w:rFonts w:ascii="Arial Narrow" w:hAnsi="Arial Narrow" w:cs="Helvetica Neue"/>
                <w:color w:val="000000"/>
                <w:sz w:val="24"/>
                <w:szCs w:val="24"/>
              </w:rPr>
              <w:t xml:space="preserve">Prepare an enlarged copy of ‘Changes card sort’ (Resource sheet 4) and cut it into the separate cards. </w:t>
            </w:r>
          </w:p>
          <w:p w:rsidR="00AE3D06" w:rsidRPr="00231FCC" w:rsidRDefault="00AE3D06" w:rsidP="00AE3D06">
            <w:pPr>
              <w:pStyle w:val="ListParagraph"/>
              <w:ind w:left="360"/>
              <w:rPr>
                <w:rFonts w:ascii="Arial Narrow" w:hAnsi="Arial Narrow"/>
                <w:b/>
                <w:sz w:val="24"/>
                <w:szCs w:val="24"/>
                <w:u w:val="single"/>
              </w:rPr>
            </w:pPr>
          </w:p>
          <w:p w:rsidR="00AE3D06" w:rsidRPr="00231FCC" w:rsidRDefault="00AE3D06" w:rsidP="00AE3D06">
            <w:pPr>
              <w:pStyle w:val="ListParagraph"/>
              <w:ind w:left="360"/>
              <w:rPr>
                <w:rFonts w:ascii="Arial Narrow" w:hAnsi="Arial Narrow"/>
                <w:b/>
                <w:sz w:val="24"/>
                <w:szCs w:val="24"/>
                <w:u w:val="single"/>
              </w:rPr>
            </w:pPr>
            <w:r w:rsidRPr="00231FCC">
              <w:rPr>
                <w:rFonts w:ascii="Arial Narrow" w:hAnsi="Arial Narrow"/>
                <w:b/>
                <w:sz w:val="24"/>
                <w:szCs w:val="24"/>
                <w:u w:val="single"/>
              </w:rPr>
              <w:t>Lesson</w:t>
            </w:r>
          </w:p>
          <w:p w:rsidR="00AE3D06" w:rsidRPr="00231FCC" w:rsidRDefault="00AE3D06" w:rsidP="004521E9">
            <w:pPr>
              <w:pStyle w:val="Pa54"/>
              <w:numPr>
                <w:ilvl w:val="0"/>
                <w:numId w:val="19"/>
              </w:numPr>
              <w:spacing w:after="40"/>
              <w:ind w:left="271" w:hanging="283"/>
              <w:rPr>
                <w:rFonts w:ascii="Arial Narrow" w:hAnsi="Arial Narrow" w:cs="Helvetica Neue"/>
                <w:color w:val="000000"/>
              </w:rPr>
            </w:pPr>
            <w:r w:rsidRPr="00231FCC">
              <w:rPr>
                <w:rFonts w:ascii="Arial Narrow" w:hAnsi="Arial Narrow" w:cs="Helvetica Neue"/>
                <w:color w:val="000000"/>
              </w:rPr>
              <w:t xml:space="preserve">Ask questions, such as: </w:t>
            </w:r>
          </w:p>
          <w:p w:rsidR="00AE3D06" w:rsidRPr="00231FCC" w:rsidRDefault="00AE3D06" w:rsidP="004521E9">
            <w:pPr>
              <w:pStyle w:val="Default"/>
              <w:numPr>
                <w:ilvl w:val="0"/>
                <w:numId w:val="20"/>
              </w:numPr>
              <w:spacing w:after="6"/>
              <w:rPr>
                <w:rFonts w:ascii="Arial Narrow" w:hAnsi="Arial Narrow"/>
              </w:rPr>
            </w:pPr>
            <w:r w:rsidRPr="00231FCC">
              <w:rPr>
                <w:rFonts w:ascii="Arial Narrow" w:hAnsi="Arial Narrow"/>
              </w:rPr>
              <w:t xml:space="preserve">Why classify things? (To help us make sense of the world, and recognise the similarities and differences between things.) </w:t>
            </w:r>
          </w:p>
          <w:p w:rsidR="00AE3D06" w:rsidRPr="00231FCC" w:rsidRDefault="00AE3D06" w:rsidP="004521E9">
            <w:pPr>
              <w:pStyle w:val="Default"/>
              <w:numPr>
                <w:ilvl w:val="0"/>
                <w:numId w:val="20"/>
              </w:numPr>
              <w:rPr>
                <w:rFonts w:ascii="Arial Narrow" w:hAnsi="Arial Narrow"/>
              </w:rPr>
            </w:pPr>
            <w:r w:rsidRPr="00231FCC">
              <w:rPr>
                <w:rFonts w:ascii="Arial Narrow" w:hAnsi="Arial Narrow"/>
              </w:rPr>
              <w:t>What if we didn’t classify things? (We would have difficulty communicating, since simple words like ‘tree’ are a classification.)</w:t>
            </w:r>
          </w:p>
          <w:p w:rsidR="00AE3D06" w:rsidRPr="00231FCC" w:rsidRDefault="00AE3D06" w:rsidP="00AE3D06">
            <w:pPr>
              <w:pStyle w:val="Default"/>
              <w:rPr>
                <w:rFonts w:ascii="Arial Narrow" w:hAnsi="Arial Narrow"/>
              </w:rPr>
            </w:pPr>
          </w:p>
          <w:p w:rsidR="00AE3D06" w:rsidRPr="00231FCC" w:rsidRDefault="00AE3D06" w:rsidP="004521E9">
            <w:pPr>
              <w:pStyle w:val="Pa54"/>
              <w:pageBreakBefore/>
              <w:numPr>
                <w:ilvl w:val="0"/>
                <w:numId w:val="19"/>
              </w:numPr>
              <w:spacing w:after="40"/>
              <w:ind w:left="271" w:hanging="283"/>
              <w:rPr>
                <w:rFonts w:ascii="Arial Narrow" w:hAnsi="Arial Narrow" w:cs="Helvetica Neue"/>
                <w:color w:val="000000"/>
              </w:rPr>
            </w:pPr>
            <w:r w:rsidRPr="00231FCC">
              <w:rPr>
                <w:rFonts w:ascii="Arial Narrow" w:hAnsi="Arial Narrow" w:cs="Helvetica 55 Roman"/>
                <w:b/>
                <w:bCs/>
                <w:color w:val="000000"/>
              </w:rPr>
              <w:t xml:space="preserve"> </w:t>
            </w:r>
            <w:r w:rsidRPr="00231FCC">
              <w:rPr>
                <w:rFonts w:ascii="Arial Narrow" w:hAnsi="Arial Narrow" w:cs="Helvetica Neue"/>
                <w:color w:val="000000"/>
              </w:rPr>
              <w:t xml:space="preserve">Explain that as ‘Change detectives’ students will group the changes they have investigated. Explain that students will be working in collaborative learning teams to group the different changes using a card sort. </w:t>
            </w:r>
          </w:p>
          <w:p w:rsidR="00AE3D06" w:rsidRPr="00231FCC" w:rsidRDefault="00AE3D06" w:rsidP="004521E9">
            <w:pPr>
              <w:pStyle w:val="ListParagraph"/>
              <w:numPr>
                <w:ilvl w:val="0"/>
                <w:numId w:val="19"/>
              </w:numPr>
              <w:ind w:left="271" w:hanging="283"/>
              <w:rPr>
                <w:rFonts w:ascii="Arial Narrow" w:hAnsi="Arial Narrow"/>
                <w:b/>
                <w:sz w:val="24"/>
                <w:szCs w:val="24"/>
                <w:u w:val="single"/>
              </w:rPr>
            </w:pPr>
            <w:r w:rsidRPr="00231FCC">
              <w:rPr>
                <w:rFonts w:ascii="Arial Narrow" w:hAnsi="Arial Narrow" w:cs="Helvetica Neue"/>
                <w:color w:val="000000"/>
                <w:sz w:val="24"/>
                <w:szCs w:val="24"/>
              </w:rPr>
              <w:t>Introduce the set of cards produced from the enlarged copy of ‘Changes card sort’. Discuss how to represent classification, for example, by placing the cards in a Venn diagram. Discuss the purpose and features of a Venn diagram.</w:t>
            </w:r>
          </w:p>
          <w:p w:rsidR="00AE3D06" w:rsidRPr="00231FCC" w:rsidRDefault="00AE3D06" w:rsidP="00AE3D06">
            <w:pPr>
              <w:pStyle w:val="ListParagraph"/>
              <w:ind w:left="271"/>
              <w:rPr>
                <w:rFonts w:ascii="Arial Narrow" w:hAnsi="Arial Narrow"/>
                <w:b/>
                <w:sz w:val="24"/>
                <w:szCs w:val="24"/>
              </w:rPr>
            </w:pPr>
            <w:r w:rsidRPr="00231FCC">
              <w:rPr>
                <w:rFonts w:ascii="Arial Narrow" w:hAnsi="Arial Narrow"/>
                <w:b/>
                <w:noProof/>
                <w:sz w:val="24"/>
                <w:szCs w:val="24"/>
                <w:lang w:eastAsia="en-AU"/>
              </w:rPr>
              <w:drawing>
                <wp:inline distT="0" distB="0" distL="0" distR="0" wp14:anchorId="405B99E9" wp14:editId="152C4E52">
                  <wp:extent cx="2040057" cy="141316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4607" cy="1409388"/>
                          </a:xfrm>
                          <a:prstGeom prst="rect">
                            <a:avLst/>
                          </a:prstGeom>
                          <a:noFill/>
                          <a:ln>
                            <a:noFill/>
                          </a:ln>
                        </pic:spPr>
                      </pic:pic>
                    </a:graphicData>
                  </a:graphic>
                </wp:inline>
              </w:drawing>
            </w:r>
          </w:p>
          <w:p w:rsidR="000C75B2" w:rsidRPr="00231FCC" w:rsidRDefault="007C3899" w:rsidP="00E25551">
            <w:pPr>
              <w:pStyle w:val="ListParagraph"/>
              <w:numPr>
                <w:ilvl w:val="0"/>
                <w:numId w:val="4"/>
              </w:numPr>
              <w:rPr>
                <w:rFonts w:ascii="Arial Narrow" w:hAnsi="Arial Narrow"/>
                <w:b/>
                <w:sz w:val="24"/>
                <w:szCs w:val="24"/>
                <w:u w:val="single"/>
              </w:rPr>
            </w:pPr>
            <w:r w:rsidRPr="00231FCC">
              <w:rPr>
                <w:rFonts w:ascii="Arial Narrow" w:hAnsi="Arial Narrow"/>
                <w:b/>
                <w:sz w:val="24"/>
                <w:szCs w:val="24"/>
                <w:u w:val="single"/>
              </w:rPr>
              <w:t>Collaborative Learning Task:</w:t>
            </w:r>
          </w:p>
          <w:p w:rsidR="00AE3D06" w:rsidRPr="00231FCC" w:rsidRDefault="00AE3D06"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Form teams and allocate roles. Ask students to decide on categories, for example, students might decide to put all changes producing gas into one group, and all the non-gas producing changes in another group. As teams are deciding on their categories ask questions, such as: </w:t>
            </w:r>
          </w:p>
          <w:p w:rsidR="00AE3D06" w:rsidRPr="00231FCC" w:rsidRDefault="00AE3D06" w:rsidP="004521E9">
            <w:pPr>
              <w:pStyle w:val="ListParagraph"/>
              <w:numPr>
                <w:ilvl w:val="0"/>
                <w:numId w:val="21"/>
              </w:numPr>
              <w:autoSpaceDE w:val="0"/>
              <w:autoSpaceDN w:val="0"/>
              <w:adjustRightInd w:val="0"/>
              <w:spacing w:after="6"/>
              <w:ind w:firstLine="195"/>
              <w:rPr>
                <w:rFonts w:ascii="Arial Narrow" w:hAnsi="Arial Narrow" w:cs="Helvetica Neue"/>
                <w:color w:val="000000"/>
                <w:sz w:val="24"/>
                <w:szCs w:val="24"/>
              </w:rPr>
            </w:pPr>
            <w:r w:rsidRPr="00231FCC">
              <w:rPr>
                <w:rFonts w:ascii="Arial Narrow" w:hAnsi="Arial Narrow" w:cs="Helvetica Neue"/>
                <w:color w:val="000000"/>
                <w:sz w:val="24"/>
                <w:szCs w:val="24"/>
              </w:rPr>
              <w:t xml:space="preserve">Could you tell me more about that? </w:t>
            </w:r>
          </w:p>
          <w:p w:rsidR="00AE3D06" w:rsidRPr="00231FCC" w:rsidRDefault="00AE3D06" w:rsidP="004521E9">
            <w:pPr>
              <w:pStyle w:val="ListParagraph"/>
              <w:numPr>
                <w:ilvl w:val="0"/>
                <w:numId w:val="21"/>
              </w:numPr>
              <w:autoSpaceDE w:val="0"/>
              <w:autoSpaceDN w:val="0"/>
              <w:adjustRightInd w:val="0"/>
              <w:spacing w:after="6"/>
              <w:ind w:firstLine="195"/>
              <w:rPr>
                <w:rFonts w:ascii="Arial Narrow" w:hAnsi="Arial Narrow" w:cs="Helvetica Neue"/>
                <w:color w:val="000000"/>
                <w:sz w:val="24"/>
                <w:szCs w:val="24"/>
              </w:rPr>
            </w:pPr>
            <w:r w:rsidRPr="00231FCC">
              <w:rPr>
                <w:rFonts w:ascii="Arial Narrow" w:hAnsi="Arial Narrow" w:cs="Helvetica Neue"/>
                <w:color w:val="000000"/>
                <w:sz w:val="24"/>
                <w:szCs w:val="24"/>
              </w:rPr>
              <w:t xml:space="preserve">I hadn’t thought about it like that before. Where did you get that </w:t>
            </w:r>
          </w:p>
          <w:p w:rsidR="00AE3D06" w:rsidRPr="00231FCC" w:rsidRDefault="00AE3D06" w:rsidP="00AE3D06">
            <w:pPr>
              <w:pStyle w:val="ListParagraph"/>
              <w:autoSpaceDE w:val="0"/>
              <w:autoSpaceDN w:val="0"/>
              <w:adjustRightInd w:val="0"/>
              <w:spacing w:after="6"/>
              <w:ind w:left="555"/>
              <w:rPr>
                <w:rFonts w:ascii="Arial Narrow" w:hAnsi="Arial Narrow" w:cs="Helvetica Neue"/>
                <w:color w:val="000000"/>
                <w:sz w:val="24"/>
                <w:szCs w:val="24"/>
              </w:rPr>
            </w:pPr>
            <w:r w:rsidRPr="00231FCC">
              <w:rPr>
                <w:rFonts w:ascii="Arial Narrow" w:hAnsi="Arial Narrow" w:cs="Helvetica Neue"/>
                <w:color w:val="000000"/>
                <w:sz w:val="24"/>
                <w:szCs w:val="24"/>
              </w:rPr>
              <w:t xml:space="preserve">  </w:t>
            </w:r>
            <w:proofErr w:type="gramStart"/>
            <w:r w:rsidRPr="00231FCC">
              <w:rPr>
                <w:rFonts w:ascii="Arial Narrow" w:hAnsi="Arial Narrow" w:cs="Helvetica Neue"/>
                <w:color w:val="000000"/>
                <w:sz w:val="24"/>
                <w:szCs w:val="24"/>
              </w:rPr>
              <w:t>idea</w:t>
            </w:r>
            <w:proofErr w:type="gramEnd"/>
            <w:r w:rsidRPr="00231FCC">
              <w:rPr>
                <w:rFonts w:ascii="Arial Narrow" w:hAnsi="Arial Narrow" w:cs="Helvetica Neue"/>
                <w:color w:val="000000"/>
                <w:sz w:val="24"/>
                <w:szCs w:val="24"/>
              </w:rPr>
              <w:t xml:space="preserve">? </w:t>
            </w:r>
          </w:p>
          <w:p w:rsidR="00AE3D06" w:rsidRPr="00231FCC" w:rsidRDefault="00AE3D06" w:rsidP="004521E9">
            <w:pPr>
              <w:pStyle w:val="ListParagraph"/>
              <w:numPr>
                <w:ilvl w:val="0"/>
                <w:numId w:val="21"/>
              </w:numPr>
              <w:autoSpaceDE w:val="0"/>
              <w:autoSpaceDN w:val="0"/>
              <w:adjustRightInd w:val="0"/>
              <w:ind w:firstLine="195"/>
              <w:rPr>
                <w:rFonts w:ascii="Arial Narrow" w:hAnsi="Arial Narrow" w:cs="Helvetica Neue"/>
                <w:color w:val="000000"/>
                <w:sz w:val="24"/>
                <w:szCs w:val="24"/>
              </w:rPr>
            </w:pPr>
            <w:r w:rsidRPr="00231FCC">
              <w:rPr>
                <w:rFonts w:ascii="Arial Narrow" w:hAnsi="Arial Narrow" w:cs="Helvetica Neue"/>
                <w:color w:val="000000"/>
                <w:sz w:val="24"/>
                <w:szCs w:val="24"/>
              </w:rPr>
              <w:t xml:space="preserve">Well, if that is right, what about …? </w:t>
            </w:r>
          </w:p>
          <w:p w:rsidR="00AE3D06" w:rsidRPr="00231FCC" w:rsidRDefault="00AE3D06" w:rsidP="00AE3D06">
            <w:pPr>
              <w:pStyle w:val="ListParagraph"/>
              <w:autoSpaceDE w:val="0"/>
              <w:autoSpaceDN w:val="0"/>
              <w:adjustRightInd w:val="0"/>
              <w:ind w:left="555"/>
              <w:rPr>
                <w:rFonts w:ascii="Arial Narrow" w:hAnsi="Arial Narrow" w:cs="Helvetica Neue"/>
                <w:color w:val="000000"/>
                <w:sz w:val="24"/>
                <w:szCs w:val="24"/>
              </w:rPr>
            </w:pPr>
          </w:p>
          <w:p w:rsidR="00AE3D06" w:rsidRPr="00231FCC" w:rsidRDefault="00AE3D06"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Ask Speakers to share their team’s categorisations with the class. </w:t>
            </w:r>
          </w:p>
          <w:p w:rsidR="00AE3D06" w:rsidRPr="00231FCC" w:rsidRDefault="00AE3D06"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Discuss how classifying all things into categories can be difficult. For example, if a </w:t>
            </w:r>
            <w:r w:rsidRPr="00231FCC">
              <w:rPr>
                <w:rFonts w:ascii="Arial Narrow" w:hAnsi="Arial Narrow" w:cs="Helvetica Neue"/>
                <w:color w:val="000000"/>
                <w:sz w:val="24"/>
                <w:szCs w:val="24"/>
              </w:rPr>
              <w:lastRenderedPageBreak/>
              <w:t xml:space="preserve">librarian had a section called ‘History’ and another called ‘Science’, where would they put a book called ‘History of Science’? </w:t>
            </w:r>
          </w:p>
          <w:p w:rsidR="00AE3D06" w:rsidRPr="00231FCC" w:rsidRDefault="00AE3D06" w:rsidP="00AE3D06">
            <w:pPr>
              <w:pStyle w:val="ListParagraph"/>
              <w:autoSpaceDE w:val="0"/>
              <w:autoSpaceDN w:val="0"/>
              <w:adjustRightInd w:val="0"/>
              <w:spacing w:after="40" w:line="221" w:lineRule="atLeast"/>
              <w:ind w:left="360"/>
              <w:rPr>
                <w:rFonts w:ascii="Arial Narrow" w:hAnsi="Arial Narrow" w:cs="Helvetica Neue"/>
                <w:color w:val="000000"/>
                <w:sz w:val="24"/>
                <w:szCs w:val="24"/>
              </w:rPr>
            </w:pPr>
          </w:p>
          <w:p w:rsidR="00AE3D06" w:rsidRPr="00231FCC" w:rsidRDefault="00AE3D06"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Explain that students are going to work in their teams to classify the changes on the cards using these new categories. Ask students to </w:t>
            </w:r>
            <w:r w:rsidRPr="00231FCC">
              <w:rPr>
                <w:rFonts w:ascii="Arial Narrow" w:hAnsi="Arial Narrow" w:cs="Helvetica Neue"/>
                <w:b/>
                <w:color w:val="000000"/>
                <w:sz w:val="24"/>
                <w:szCs w:val="24"/>
              </w:rPr>
              <w:t>provide reasons</w:t>
            </w:r>
            <w:r w:rsidRPr="00231FCC">
              <w:rPr>
                <w:rFonts w:ascii="Arial Narrow" w:hAnsi="Arial Narrow" w:cs="Helvetica Neue"/>
                <w:color w:val="000000"/>
                <w:sz w:val="24"/>
                <w:szCs w:val="24"/>
              </w:rPr>
              <w:t xml:space="preserve"> and evidence for their choices. </w:t>
            </w:r>
          </w:p>
          <w:p w:rsidR="00AE3D06" w:rsidRPr="00231FCC" w:rsidRDefault="00AE3D06" w:rsidP="00E25551">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231FCC">
              <w:rPr>
                <w:rFonts w:ascii="Arial Narrow" w:hAnsi="Arial Narrow" w:cs="Helvetica Neue"/>
                <w:color w:val="000000"/>
                <w:sz w:val="24"/>
                <w:szCs w:val="24"/>
              </w:rPr>
              <w:t xml:space="preserve">Re-form teams and ask students to complete the card sort using the new categories. </w:t>
            </w:r>
          </w:p>
          <w:p w:rsidR="00AE3D06" w:rsidRPr="00231FCC" w:rsidRDefault="00AE3D06" w:rsidP="00C432F6">
            <w:pPr>
              <w:rPr>
                <w:rFonts w:ascii="Arial Narrow" w:hAnsi="Arial Narrow"/>
                <w:b/>
                <w:sz w:val="24"/>
                <w:szCs w:val="24"/>
                <w:u w:val="single"/>
              </w:rPr>
            </w:pPr>
          </w:p>
          <w:p w:rsidR="00C432F6" w:rsidRPr="00231FCC" w:rsidRDefault="00C432F6" w:rsidP="00C432F6">
            <w:pPr>
              <w:rPr>
                <w:rFonts w:ascii="Arial Narrow" w:hAnsi="Arial Narrow"/>
                <w:b/>
                <w:sz w:val="24"/>
                <w:szCs w:val="24"/>
                <w:u w:val="single"/>
              </w:rPr>
            </w:pPr>
            <w:r w:rsidRPr="00231FCC">
              <w:rPr>
                <w:rFonts w:ascii="Arial Narrow" w:hAnsi="Arial Narrow"/>
                <w:b/>
                <w:sz w:val="24"/>
                <w:szCs w:val="24"/>
                <w:u w:val="single"/>
              </w:rPr>
              <w:t>PLENARY:</w:t>
            </w:r>
          </w:p>
          <w:p w:rsidR="00051463" w:rsidRPr="00231FCC" w:rsidRDefault="00E61792" w:rsidP="00E25551">
            <w:pPr>
              <w:pStyle w:val="ListParagraph"/>
              <w:numPr>
                <w:ilvl w:val="0"/>
                <w:numId w:val="3"/>
              </w:numPr>
              <w:rPr>
                <w:rFonts w:ascii="Arial Narrow" w:hAnsi="Arial Narrow"/>
                <w:sz w:val="24"/>
                <w:szCs w:val="24"/>
              </w:rPr>
            </w:pPr>
            <w:r w:rsidRPr="00231FCC">
              <w:rPr>
                <w:rFonts w:ascii="Arial Narrow" w:hAnsi="Arial Narrow" w:cs="Helvetica Neue"/>
                <w:color w:val="000000"/>
                <w:sz w:val="24"/>
                <w:szCs w:val="24"/>
              </w:rPr>
              <w:t xml:space="preserve">As a class, discuss each team’s classifications. Discuss whether the descriptions of physical and chemical change are adequate to reflect the real world. </w:t>
            </w:r>
            <w:r w:rsidR="00051463" w:rsidRPr="00231FCC">
              <w:rPr>
                <w:rFonts w:ascii="Arial Narrow" w:hAnsi="Arial Narrow"/>
                <w:sz w:val="24"/>
                <w:szCs w:val="24"/>
              </w:rPr>
              <w:t>Present information to the class on renewable energy (group)</w:t>
            </w:r>
          </w:p>
          <w:p w:rsidR="00C432F6" w:rsidRPr="00231FCC" w:rsidRDefault="00C432F6" w:rsidP="00E25551">
            <w:pPr>
              <w:pStyle w:val="ListParagraph"/>
              <w:numPr>
                <w:ilvl w:val="0"/>
                <w:numId w:val="3"/>
              </w:numPr>
              <w:rPr>
                <w:rFonts w:ascii="Arial Narrow" w:hAnsi="Arial Narrow"/>
                <w:sz w:val="24"/>
                <w:szCs w:val="24"/>
              </w:rPr>
            </w:pPr>
            <w:r w:rsidRPr="00231FCC">
              <w:rPr>
                <w:rFonts w:ascii="Arial Narrow" w:hAnsi="Arial Narrow"/>
                <w:sz w:val="24"/>
                <w:szCs w:val="24"/>
              </w:rPr>
              <w:t>Add vocabulary to word wall + word meanings</w:t>
            </w:r>
            <w:r w:rsidR="007C3899" w:rsidRPr="00231FCC">
              <w:rPr>
                <w:rFonts w:ascii="Arial Narrow" w:hAnsi="Arial Narrow"/>
              </w:rPr>
              <w:t xml:space="preserve"> </w:t>
            </w:r>
          </w:p>
          <w:p w:rsidR="00AD6D1F" w:rsidRPr="00231FCC" w:rsidRDefault="00AD6D1F" w:rsidP="00AD6D1F">
            <w:pPr>
              <w:rPr>
                <w:rFonts w:ascii="Arial Narrow" w:hAnsi="Arial Narrow"/>
                <w:sz w:val="24"/>
                <w:szCs w:val="24"/>
              </w:rPr>
            </w:pPr>
          </w:p>
        </w:tc>
        <w:tc>
          <w:tcPr>
            <w:tcW w:w="1842" w:type="dxa"/>
          </w:tcPr>
          <w:p w:rsidR="00AE3D06" w:rsidRDefault="00C432F6" w:rsidP="00AE3D06">
            <w:pPr>
              <w:rPr>
                <w:rFonts w:ascii="Arial Narrow" w:hAnsi="Arial Narrow"/>
                <w:b/>
                <w:color w:val="FF0000"/>
                <w:sz w:val="24"/>
                <w:szCs w:val="24"/>
                <w:u w:val="single"/>
              </w:rPr>
            </w:pPr>
            <w:r>
              <w:rPr>
                <w:rFonts w:ascii="Arial Narrow" w:hAnsi="Arial Narrow"/>
                <w:b/>
                <w:color w:val="FF0000"/>
                <w:sz w:val="24"/>
                <w:szCs w:val="24"/>
                <w:u w:val="single"/>
              </w:rPr>
              <w:lastRenderedPageBreak/>
              <w:t>Formative</w:t>
            </w:r>
            <w:r w:rsidR="00AE3D06">
              <w:rPr>
                <w:rFonts w:ascii="Arial Narrow" w:hAnsi="Arial Narrow"/>
                <w:b/>
                <w:color w:val="FF0000"/>
                <w:sz w:val="24"/>
                <w:szCs w:val="24"/>
                <w:u w:val="single"/>
              </w:rPr>
              <w:t xml:space="preserve"> Assessment:</w:t>
            </w:r>
          </w:p>
          <w:p w:rsidR="00AE3D06" w:rsidRDefault="00AE3D06" w:rsidP="00AE3D06">
            <w:pPr>
              <w:rPr>
                <w:rFonts w:ascii="Arial Narrow" w:hAnsi="Arial Narrow"/>
                <w:sz w:val="24"/>
                <w:szCs w:val="24"/>
              </w:rPr>
            </w:pPr>
          </w:p>
          <w:p w:rsidR="00AE3D06" w:rsidRPr="00AE3D06" w:rsidRDefault="00D530ED" w:rsidP="00AE3D06">
            <w:pPr>
              <w:rPr>
                <w:rFonts w:ascii="Arial Narrow" w:hAnsi="Arial Narrow"/>
                <w:b/>
                <w:color w:val="FF0000"/>
                <w:sz w:val="24"/>
                <w:szCs w:val="24"/>
                <w:u w:val="single"/>
              </w:rPr>
            </w:pPr>
            <w:r w:rsidRPr="00AE3D06">
              <w:rPr>
                <w:rFonts w:ascii="Arial Narrow" w:hAnsi="Arial Narrow"/>
                <w:sz w:val="24"/>
                <w:szCs w:val="24"/>
              </w:rPr>
              <w:t xml:space="preserve">Monitor students </w:t>
            </w:r>
            <w:r w:rsidR="00AE3D06" w:rsidRPr="00AE3D06">
              <w:rPr>
                <w:rFonts w:ascii="Arial Narrow" w:hAnsi="Arial Narrow" w:cs="Helvetica Neue"/>
                <w:color w:val="000000"/>
                <w:sz w:val="24"/>
                <w:szCs w:val="24"/>
              </w:rPr>
              <w:t xml:space="preserve">understanding of: </w:t>
            </w:r>
          </w:p>
          <w:p w:rsidR="00AE3D06" w:rsidRPr="00AE3D06" w:rsidRDefault="00AE3D06" w:rsidP="00AE3D06">
            <w:pPr>
              <w:autoSpaceDE w:val="0"/>
              <w:autoSpaceDN w:val="0"/>
              <w:adjustRightInd w:val="0"/>
              <w:rPr>
                <w:rFonts w:ascii="Arial Narrow" w:hAnsi="Arial Narrow" w:cs="Helvetica Neue"/>
                <w:color w:val="000000"/>
                <w:sz w:val="24"/>
                <w:szCs w:val="24"/>
              </w:rPr>
            </w:pPr>
            <w:proofErr w:type="gramStart"/>
            <w:r w:rsidRPr="00AE3D06">
              <w:rPr>
                <w:rFonts w:ascii="Arial Narrow" w:hAnsi="Arial Narrow" w:cs="Helvetica Neue"/>
                <w:color w:val="000000"/>
                <w:sz w:val="24"/>
                <w:szCs w:val="24"/>
              </w:rPr>
              <w:t>the</w:t>
            </w:r>
            <w:proofErr w:type="gramEnd"/>
            <w:r w:rsidRPr="00AE3D06">
              <w:rPr>
                <w:rFonts w:ascii="Arial Narrow" w:hAnsi="Arial Narrow" w:cs="Helvetica Neue"/>
                <w:color w:val="000000"/>
                <w:sz w:val="24"/>
                <w:szCs w:val="24"/>
              </w:rPr>
              <w:t xml:space="preserve"> classification of physical and chemical changes to materials, such as melting and burning. </w:t>
            </w:r>
          </w:p>
          <w:p w:rsidR="00AE3D06" w:rsidRPr="00AE3D06" w:rsidRDefault="00AE3D06" w:rsidP="00AE3D06">
            <w:pPr>
              <w:autoSpaceDE w:val="0"/>
              <w:autoSpaceDN w:val="0"/>
              <w:adjustRightInd w:val="0"/>
              <w:rPr>
                <w:rFonts w:ascii="Arial Narrow" w:hAnsi="Arial Narrow" w:cs="Helvetica Neue"/>
                <w:color w:val="000000"/>
                <w:sz w:val="24"/>
                <w:szCs w:val="24"/>
              </w:rPr>
            </w:pPr>
          </w:p>
          <w:p w:rsidR="00AE3D06" w:rsidRPr="00AE3D06" w:rsidRDefault="00AE3D06" w:rsidP="00AE3D06">
            <w:pPr>
              <w:autoSpaceDE w:val="0"/>
              <w:autoSpaceDN w:val="0"/>
              <w:adjustRightInd w:val="0"/>
              <w:rPr>
                <w:rFonts w:ascii="Arial Narrow" w:hAnsi="Arial Narrow" w:cs="Helvetica Neue"/>
                <w:color w:val="000000"/>
                <w:sz w:val="24"/>
                <w:szCs w:val="24"/>
              </w:rPr>
            </w:pPr>
            <w:r w:rsidRPr="00AE3D06">
              <w:rPr>
                <w:rFonts w:ascii="Arial Narrow" w:hAnsi="Arial Narrow" w:cs="Helvetica Neue"/>
                <w:color w:val="000000"/>
                <w:sz w:val="24"/>
                <w:szCs w:val="24"/>
              </w:rPr>
              <w:t xml:space="preserve">How scientific understandings, such as classification, are used to help people all over the world communicate through a shared discourse. </w:t>
            </w:r>
          </w:p>
          <w:p w:rsidR="00C432F6" w:rsidRPr="005A01CA" w:rsidRDefault="00AE3D06" w:rsidP="00AE3D06">
            <w:pPr>
              <w:rPr>
                <w:rFonts w:ascii="Arial Narrow" w:hAnsi="Arial Narrow"/>
                <w:sz w:val="24"/>
                <w:szCs w:val="24"/>
              </w:rPr>
            </w:pPr>
            <w:r w:rsidRPr="00AE3D06">
              <w:rPr>
                <w:rFonts w:ascii="Arial Narrow" w:hAnsi="Arial Narrow" w:cs="Helvetica Neue"/>
                <w:color w:val="000000"/>
                <w:sz w:val="24"/>
                <w:szCs w:val="24"/>
              </w:rPr>
              <w:t>.</w:t>
            </w:r>
          </w:p>
        </w:tc>
        <w:tc>
          <w:tcPr>
            <w:tcW w:w="1730" w:type="dxa"/>
          </w:tcPr>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Default="00C432F6" w:rsidP="00D50143">
            <w:pPr>
              <w:rPr>
                <w:rFonts w:ascii="Arial Narrow" w:hAnsi="Arial Narrow"/>
                <w:sz w:val="24"/>
                <w:szCs w:val="24"/>
              </w:rPr>
            </w:pPr>
          </w:p>
          <w:p w:rsidR="00C432F6" w:rsidRPr="005A01CA" w:rsidRDefault="00C432F6" w:rsidP="00D50143">
            <w:pPr>
              <w:rPr>
                <w:rFonts w:ascii="Arial Narrow" w:hAnsi="Arial Narrow"/>
                <w:sz w:val="24"/>
                <w:szCs w:val="24"/>
              </w:rPr>
            </w:pPr>
          </w:p>
        </w:tc>
        <w:tc>
          <w:tcPr>
            <w:tcW w:w="2410" w:type="dxa"/>
          </w:tcPr>
          <w:p w:rsidR="00DE5BDC" w:rsidRDefault="00DE5BDC" w:rsidP="00C432F6">
            <w:pPr>
              <w:rPr>
                <w:rFonts w:ascii="Arial Narrow" w:hAnsi="Arial Narrow"/>
                <w:sz w:val="24"/>
                <w:szCs w:val="24"/>
              </w:rPr>
            </w:pPr>
          </w:p>
          <w:p w:rsidR="00DE5BDC" w:rsidRDefault="00DE5BDC" w:rsidP="00C432F6">
            <w:pPr>
              <w:rPr>
                <w:rFonts w:ascii="Arial Narrow" w:hAnsi="Arial Narrow"/>
                <w:sz w:val="24"/>
                <w:szCs w:val="24"/>
              </w:rPr>
            </w:pPr>
          </w:p>
          <w:p w:rsidR="00AE3D06" w:rsidRPr="00231FCC" w:rsidRDefault="00AE3D06" w:rsidP="00AE3D06">
            <w:pPr>
              <w:pStyle w:val="Default"/>
              <w:rPr>
                <w:rFonts w:ascii="Arial Narrow" w:hAnsi="Arial Narrow" w:cstheme="minorBidi"/>
                <w:color w:val="auto"/>
              </w:rPr>
            </w:pPr>
          </w:p>
          <w:p w:rsidR="00AE3D06" w:rsidRPr="00231FCC" w:rsidRDefault="00AE3D06" w:rsidP="00AE3D06">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each team member’s science journal </w:t>
            </w:r>
          </w:p>
          <w:p w:rsidR="00AE3D06" w:rsidRPr="00231FCC" w:rsidRDefault="00AE3D06" w:rsidP="00AE3D06">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copy of ‘Changes card sort’ (Resource sheet 4) </w:t>
            </w:r>
          </w:p>
          <w:p w:rsidR="00AE3D06" w:rsidRPr="00231FCC" w:rsidRDefault="00AE3D06" w:rsidP="00AE3D06">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A3 sheet of paper or butcher’s paper </w:t>
            </w:r>
          </w:p>
          <w:p w:rsidR="00DE5BDC" w:rsidRDefault="00DE5BDC" w:rsidP="00C432F6">
            <w:pPr>
              <w:rPr>
                <w:rFonts w:ascii="Arial Narrow" w:hAnsi="Arial Narrow"/>
                <w:sz w:val="24"/>
                <w:szCs w:val="24"/>
              </w:rPr>
            </w:pPr>
          </w:p>
          <w:p w:rsidR="00DE5BDC" w:rsidRPr="00DE5BDC" w:rsidRDefault="00DE5BDC" w:rsidP="00C432F6">
            <w:pPr>
              <w:rPr>
                <w:rFonts w:ascii="Arial Narrow" w:hAnsi="Arial Narrow"/>
                <w:sz w:val="24"/>
                <w:szCs w:val="24"/>
              </w:rPr>
            </w:pPr>
          </w:p>
        </w:tc>
      </w:tr>
    </w:tbl>
    <w:p w:rsidR="00EE0CAB" w:rsidRDefault="00EE0CAB"/>
    <w:p w:rsidR="0087497B" w:rsidRDefault="0087497B"/>
    <w:p w:rsidR="00DE1523" w:rsidRDefault="00DE1523">
      <w:pPr>
        <w:sectPr w:rsidR="00DE1523" w:rsidSect="00C432F6">
          <w:pgSz w:w="16838" w:h="11906" w:orient="landscape"/>
          <w:pgMar w:top="425" w:right="539" w:bottom="284" w:left="709" w:header="709" w:footer="709" w:gutter="0"/>
          <w:cols w:space="708"/>
          <w:docGrid w:linePitch="360"/>
        </w:sectPr>
      </w:pPr>
    </w:p>
    <w:tbl>
      <w:tblPr>
        <w:tblStyle w:val="TableGrid"/>
        <w:tblW w:w="15588" w:type="dxa"/>
        <w:tblLook w:val="04A0" w:firstRow="1" w:lastRow="0" w:firstColumn="1" w:lastColumn="0" w:noHBand="0" w:noVBand="1"/>
      </w:tblPr>
      <w:tblGrid>
        <w:gridCol w:w="1430"/>
        <w:gridCol w:w="8176"/>
        <w:gridCol w:w="1842"/>
        <w:gridCol w:w="1730"/>
        <w:gridCol w:w="2410"/>
      </w:tblGrid>
      <w:tr w:rsidR="00DE1523" w:rsidRPr="005A01CA" w:rsidTr="004521E9">
        <w:trPr>
          <w:trHeight w:val="410"/>
        </w:trPr>
        <w:tc>
          <w:tcPr>
            <w:tcW w:w="1430" w:type="dxa"/>
            <w:shd w:val="clear" w:color="auto" w:fill="2E74B5" w:themeFill="accent1" w:themeFillShade="BF"/>
            <w:vAlign w:val="center"/>
          </w:tcPr>
          <w:p w:rsidR="00DE1523" w:rsidRPr="005A01CA" w:rsidRDefault="00DE1523" w:rsidP="00D5014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DE1523" w:rsidRPr="005A01CA" w:rsidRDefault="00DE1523" w:rsidP="00D50143">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DE1523" w:rsidRPr="005A01CA" w:rsidRDefault="00DE1523" w:rsidP="00D5014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DE1523" w:rsidRPr="005A01CA" w:rsidRDefault="00DE1523" w:rsidP="00D5014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DE1523" w:rsidRPr="005A01CA" w:rsidRDefault="00DE1523" w:rsidP="00D50143">
            <w:pPr>
              <w:jc w:val="center"/>
              <w:rPr>
                <w:rFonts w:ascii="Arial Narrow" w:hAnsi="Arial Narrow"/>
                <w:b/>
                <w:sz w:val="24"/>
                <w:szCs w:val="24"/>
              </w:rPr>
            </w:pPr>
            <w:r w:rsidRPr="005A01CA">
              <w:rPr>
                <w:rFonts w:ascii="Arial Narrow" w:hAnsi="Arial Narrow"/>
                <w:b/>
                <w:sz w:val="24"/>
                <w:szCs w:val="24"/>
              </w:rPr>
              <w:t>RESOURCES</w:t>
            </w:r>
          </w:p>
        </w:tc>
      </w:tr>
      <w:tr w:rsidR="00DE1523" w:rsidRPr="005A01CA" w:rsidTr="004521E9">
        <w:trPr>
          <w:trHeight w:val="10196"/>
        </w:trPr>
        <w:tc>
          <w:tcPr>
            <w:tcW w:w="1430" w:type="dxa"/>
            <w:shd w:val="clear" w:color="auto" w:fill="DEEAF6" w:themeFill="accent1" w:themeFillTint="33"/>
            <w:vAlign w:val="center"/>
          </w:tcPr>
          <w:p w:rsidR="00DE1523" w:rsidRPr="004F0BC2" w:rsidRDefault="00E61792" w:rsidP="00D50143">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NINE</w:t>
            </w:r>
            <w:r w:rsidR="00DE1523" w:rsidRPr="00DE5B15">
              <w:rPr>
                <w:rFonts w:ascii="Arial Narrow" w:hAnsi="Arial Narrow"/>
                <w:b/>
                <w:color w:val="1F4E79" w:themeColor="accent1" w:themeShade="80"/>
                <w:sz w:val="24"/>
                <w:szCs w:val="24"/>
                <w:u w:val="single"/>
              </w:rPr>
              <w:t>:</w:t>
            </w:r>
            <w:r w:rsidR="00DE1523" w:rsidRPr="00DE5B15">
              <w:rPr>
                <w:rFonts w:ascii="Arial Narrow" w:hAnsi="Arial Narrow"/>
                <w:b/>
                <w:color w:val="1F4E79" w:themeColor="accent1" w:themeShade="80"/>
                <w:sz w:val="24"/>
                <w:szCs w:val="24"/>
              </w:rPr>
              <w:t xml:space="preserve"> </w:t>
            </w:r>
          </w:p>
          <w:p w:rsidR="00DE1523" w:rsidRPr="004A0A77" w:rsidRDefault="00E61792" w:rsidP="00D50143">
            <w:pPr>
              <w:pStyle w:val="Heading1"/>
              <w:jc w:val="center"/>
              <w:outlineLvl w:val="0"/>
              <w:rPr>
                <w:rFonts w:ascii="Arial Narrow" w:hAnsi="Arial Narrow"/>
                <w:b/>
                <w:color w:val="FFC000"/>
                <w:sz w:val="24"/>
                <w:szCs w:val="24"/>
              </w:rPr>
            </w:pPr>
            <w:bookmarkStart w:id="8" w:name="_Investigating_Conductors_&amp;"/>
            <w:bookmarkEnd w:id="8"/>
            <w:r>
              <w:rPr>
                <w:rFonts w:ascii="Arial Narrow" w:hAnsi="Arial Narrow"/>
                <w:b/>
                <w:color w:val="FFC000"/>
                <w:sz w:val="24"/>
                <w:szCs w:val="24"/>
              </w:rPr>
              <w:t>Fizz whiz</w:t>
            </w:r>
          </w:p>
          <w:p w:rsidR="00DE1523" w:rsidRDefault="00DE1523" w:rsidP="00D50143">
            <w:pPr>
              <w:jc w:val="center"/>
              <w:rPr>
                <w:rFonts w:ascii="Arial Narrow" w:hAnsi="Arial Narrow"/>
                <w:sz w:val="24"/>
                <w:szCs w:val="24"/>
              </w:rPr>
            </w:pPr>
          </w:p>
          <w:p w:rsidR="00DE1523" w:rsidRDefault="00DE1523" w:rsidP="00D50143">
            <w:pPr>
              <w:jc w:val="center"/>
              <w:rPr>
                <w:rFonts w:ascii="Arial Narrow" w:hAnsi="Arial Narrow"/>
                <w:sz w:val="20"/>
                <w:szCs w:val="20"/>
              </w:rPr>
            </w:pPr>
            <w:r>
              <w:rPr>
                <w:rFonts w:ascii="Arial Narrow" w:hAnsi="Arial Narrow"/>
                <w:sz w:val="20"/>
                <w:szCs w:val="20"/>
              </w:rPr>
              <w:t>ST3-1VA</w:t>
            </w:r>
          </w:p>
          <w:p w:rsidR="00DE1523" w:rsidRPr="00F11A0E" w:rsidRDefault="00DE1523" w:rsidP="00D50143">
            <w:pPr>
              <w:jc w:val="center"/>
              <w:rPr>
                <w:rFonts w:ascii="Arial Narrow" w:hAnsi="Arial Narrow"/>
                <w:sz w:val="20"/>
                <w:szCs w:val="20"/>
              </w:rPr>
            </w:pPr>
            <w:r>
              <w:rPr>
                <w:rFonts w:ascii="Arial Narrow" w:hAnsi="Arial Narrow"/>
                <w:sz w:val="20"/>
                <w:szCs w:val="20"/>
              </w:rPr>
              <w:t>ST3-2VA</w:t>
            </w:r>
          </w:p>
          <w:p w:rsidR="00DE1523" w:rsidRDefault="00DE1523" w:rsidP="00D50143">
            <w:pPr>
              <w:jc w:val="center"/>
              <w:rPr>
                <w:rFonts w:ascii="Arial Narrow" w:hAnsi="Arial Narrow"/>
                <w:sz w:val="20"/>
                <w:szCs w:val="20"/>
              </w:rPr>
            </w:pPr>
            <w:r>
              <w:rPr>
                <w:rFonts w:ascii="Arial Narrow" w:hAnsi="Arial Narrow"/>
                <w:sz w:val="20"/>
                <w:szCs w:val="20"/>
              </w:rPr>
              <w:t>ST3-4WS</w:t>
            </w:r>
          </w:p>
          <w:p w:rsidR="00DE1523" w:rsidRDefault="00DE1523" w:rsidP="00D50143">
            <w:pPr>
              <w:jc w:val="center"/>
              <w:rPr>
                <w:rFonts w:ascii="Arial Narrow" w:hAnsi="Arial Narrow"/>
                <w:sz w:val="20"/>
                <w:szCs w:val="20"/>
              </w:rPr>
            </w:pPr>
            <w:r>
              <w:rPr>
                <w:rFonts w:ascii="Arial Narrow" w:hAnsi="Arial Narrow"/>
                <w:sz w:val="20"/>
                <w:szCs w:val="20"/>
              </w:rPr>
              <w:t>ST3-5WT</w:t>
            </w:r>
          </w:p>
          <w:p w:rsidR="00DE1523" w:rsidRDefault="00DE1523" w:rsidP="00D50143">
            <w:pPr>
              <w:jc w:val="center"/>
              <w:rPr>
                <w:rFonts w:ascii="Arial Narrow" w:hAnsi="Arial Narrow"/>
                <w:sz w:val="20"/>
                <w:szCs w:val="20"/>
              </w:rPr>
            </w:pPr>
            <w:r>
              <w:rPr>
                <w:rFonts w:ascii="Arial Narrow" w:hAnsi="Arial Narrow"/>
                <w:sz w:val="20"/>
                <w:szCs w:val="20"/>
              </w:rPr>
              <w:t>ST3-6PW</w:t>
            </w:r>
          </w:p>
          <w:p w:rsidR="00DE1523" w:rsidRDefault="00DE1523" w:rsidP="00D50143">
            <w:pPr>
              <w:jc w:val="center"/>
              <w:rPr>
                <w:rFonts w:ascii="Arial Narrow" w:hAnsi="Arial Narrow"/>
                <w:sz w:val="20"/>
                <w:szCs w:val="20"/>
              </w:rPr>
            </w:pPr>
            <w:r>
              <w:rPr>
                <w:rFonts w:ascii="Arial Narrow" w:hAnsi="Arial Narrow"/>
                <w:sz w:val="20"/>
                <w:szCs w:val="20"/>
              </w:rPr>
              <w:t>ST3-14BE</w:t>
            </w:r>
          </w:p>
          <w:p w:rsidR="00DE1523" w:rsidRDefault="00DE1523" w:rsidP="00D50143">
            <w:pPr>
              <w:jc w:val="center"/>
              <w:rPr>
                <w:rFonts w:ascii="Arial Narrow" w:hAnsi="Arial Narrow"/>
                <w:sz w:val="20"/>
                <w:szCs w:val="20"/>
              </w:rPr>
            </w:pPr>
          </w:p>
          <w:p w:rsidR="00DE1523" w:rsidRPr="00C64E2C" w:rsidRDefault="00DE1523" w:rsidP="00D50143">
            <w:pPr>
              <w:jc w:val="center"/>
              <w:rPr>
                <w:rFonts w:ascii="Arial Narrow" w:hAnsi="Arial Narrow"/>
                <w:sz w:val="24"/>
                <w:szCs w:val="24"/>
              </w:rPr>
            </w:pPr>
          </w:p>
        </w:tc>
        <w:tc>
          <w:tcPr>
            <w:tcW w:w="8176" w:type="dxa"/>
          </w:tcPr>
          <w:p w:rsidR="00E61792" w:rsidRPr="00E61792" w:rsidRDefault="00E61792" w:rsidP="00E61792">
            <w:pPr>
              <w:rPr>
                <w:rFonts w:ascii="Arial Narrow" w:hAnsi="Arial Narrow"/>
                <w:b/>
                <w:sz w:val="24"/>
                <w:szCs w:val="24"/>
                <w:u w:val="single"/>
              </w:rPr>
            </w:pPr>
            <w:r w:rsidRPr="00E61792">
              <w:rPr>
                <w:rFonts w:ascii="Arial Narrow" w:hAnsi="Arial Narrow"/>
                <w:b/>
                <w:sz w:val="24"/>
                <w:szCs w:val="24"/>
                <w:u w:val="single"/>
              </w:rPr>
              <w:t>Preparation:</w:t>
            </w:r>
          </w:p>
          <w:p w:rsidR="00E61792" w:rsidRPr="00E61792" w:rsidRDefault="00E61792" w:rsidP="00E61792">
            <w:pPr>
              <w:pStyle w:val="Default"/>
              <w:spacing w:after="6"/>
              <w:rPr>
                <w:rFonts w:ascii="Arial Narrow" w:hAnsi="Arial Narrow"/>
              </w:rPr>
            </w:pPr>
            <w:r w:rsidRPr="00E61792">
              <w:rPr>
                <w:rFonts w:ascii="Arial Narrow" w:hAnsi="Arial Narrow"/>
              </w:rPr>
              <w:t xml:space="preserve">Enlarged copy of ‘Tablet investigation planner’ </w:t>
            </w:r>
          </w:p>
          <w:p w:rsidR="00E61792" w:rsidRPr="00E61792" w:rsidRDefault="00E61792" w:rsidP="00E61792">
            <w:pPr>
              <w:pStyle w:val="Default"/>
              <w:spacing w:after="6"/>
              <w:rPr>
                <w:rFonts w:ascii="Arial Narrow" w:hAnsi="Arial Narrow"/>
              </w:rPr>
            </w:pPr>
            <w:r w:rsidRPr="00E61792">
              <w:rPr>
                <w:rStyle w:val="A8"/>
                <w:rFonts w:ascii="Arial Narrow" w:hAnsi="Arial Narrow"/>
                <w:sz w:val="24"/>
                <w:szCs w:val="24"/>
              </w:rPr>
              <w:t xml:space="preserve">• </w:t>
            </w:r>
            <w:r w:rsidRPr="00E61792">
              <w:rPr>
                <w:rFonts w:ascii="Arial Narrow" w:hAnsi="Arial Narrow"/>
              </w:rPr>
              <w:t>Set up a ‘Safety zone’ where you can prepare.</w:t>
            </w:r>
          </w:p>
          <w:p w:rsidR="00E61792" w:rsidRPr="00E61792" w:rsidRDefault="00E61792" w:rsidP="00E61792">
            <w:pPr>
              <w:pStyle w:val="Default"/>
              <w:spacing w:after="6"/>
              <w:rPr>
                <w:rFonts w:ascii="Arial Narrow" w:hAnsi="Arial Narrow"/>
              </w:rPr>
            </w:pPr>
          </w:p>
          <w:p w:rsidR="00E61792" w:rsidRPr="00E61792" w:rsidRDefault="00E61792" w:rsidP="00E61792">
            <w:pPr>
              <w:pStyle w:val="Default"/>
              <w:spacing w:after="6"/>
              <w:rPr>
                <w:rFonts w:ascii="Arial Narrow" w:hAnsi="Arial Narrow"/>
                <w:u w:val="single"/>
              </w:rPr>
            </w:pPr>
            <w:r w:rsidRPr="00E61792">
              <w:rPr>
                <w:rFonts w:ascii="Arial Narrow" w:hAnsi="Arial Narrow"/>
                <w:u w:val="single"/>
              </w:rPr>
              <w:t>Lesson:</w:t>
            </w:r>
          </w:p>
          <w:p w:rsidR="00E61792" w:rsidRPr="00E61792" w:rsidRDefault="00E61792" w:rsidP="00E61792">
            <w:pPr>
              <w:rPr>
                <w:rFonts w:ascii="Arial Narrow" w:hAnsi="Arial Narrow"/>
                <w:b/>
                <w:sz w:val="24"/>
                <w:szCs w:val="24"/>
                <w:u w:val="single"/>
              </w:rPr>
            </w:pPr>
          </w:p>
          <w:p w:rsidR="00E61792" w:rsidRPr="00E61792" w:rsidRDefault="00E61792"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E61792">
              <w:rPr>
                <w:rFonts w:ascii="Arial Narrow" w:hAnsi="Arial Narrow" w:cs="Helvetica Neue"/>
                <w:color w:val="000000"/>
                <w:sz w:val="24"/>
                <w:szCs w:val="24"/>
              </w:rPr>
              <w:t xml:space="preserve">Review Lesson 1, focusing students’ attention on the glass of water with a tablet fizzing in it. Ask if any students have ever taken a medicine or vitamin supplement that fizzed in water. </w:t>
            </w:r>
          </w:p>
          <w:p w:rsidR="00E61792" w:rsidRPr="00E61792" w:rsidRDefault="00E61792"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E61792">
              <w:rPr>
                <w:rFonts w:ascii="Arial Narrow" w:hAnsi="Arial Narrow" w:cs="Helvetica Neue"/>
                <w:color w:val="000000"/>
                <w:sz w:val="24"/>
                <w:szCs w:val="24"/>
              </w:rPr>
              <w:t xml:space="preserve">Discuss what kind of change a tablet fizzing in water is. Discuss why the tablets are designed to fizz. </w:t>
            </w:r>
          </w:p>
          <w:p w:rsidR="00E61792" w:rsidRDefault="00E61792"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E61792">
              <w:rPr>
                <w:rFonts w:ascii="Arial Narrow" w:hAnsi="Arial Narrow" w:cs="Helvetica Neue"/>
                <w:color w:val="000000"/>
                <w:sz w:val="24"/>
                <w:szCs w:val="24"/>
              </w:rPr>
              <w:t xml:space="preserve">Explain that as ‘Change detectives’ students have been asked to provide some additional evidence for the ‘Mess scene’ investigation. Crime detectives need to know whether the state of the tablet (fully dissolved, half dissolved or not dissolved) can be used as a reliable indicator of when the crime was committed. </w:t>
            </w:r>
          </w:p>
          <w:p w:rsidR="00E61792" w:rsidRPr="001A127E" w:rsidRDefault="00E61792"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E61792">
              <w:rPr>
                <w:rFonts w:ascii="Arial Narrow" w:hAnsi="Arial Narrow" w:cs="Helvetica Neue"/>
                <w:color w:val="000000"/>
                <w:sz w:val="24"/>
                <w:szCs w:val="24"/>
              </w:rPr>
              <w:t>Ask students to brainstorm what things (variables) might affect the rate of this reaction, such as:</w:t>
            </w:r>
          </w:p>
          <w:p w:rsidR="00E61792" w:rsidRPr="00E61792" w:rsidRDefault="00E61792" w:rsidP="004521E9">
            <w:pPr>
              <w:numPr>
                <w:ilvl w:val="0"/>
                <w:numId w:val="45"/>
              </w:numPr>
              <w:autoSpaceDE w:val="0"/>
              <w:autoSpaceDN w:val="0"/>
              <w:adjustRightInd w:val="0"/>
              <w:spacing w:after="6"/>
              <w:rPr>
                <w:rFonts w:ascii="Arial Narrow" w:hAnsi="Arial Narrow" w:cs="Helvetica Neue"/>
                <w:color w:val="000000"/>
                <w:sz w:val="24"/>
                <w:szCs w:val="24"/>
              </w:rPr>
            </w:pPr>
            <w:r w:rsidRPr="00E61792">
              <w:rPr>
                <w:rFonts w:ascii="Arial Narrow" w:hAnsi="Arial Narrow" w:cs="Helvetica Neue"/>
                <w:color w:val="000000"/>
                <w:sz w:val="24"/>
                <w:szCs w:val="24"/>
              </w:rPr>
              <w:t xml:space="preserve">size of the tablet </w:t>
            </w:r>
          </w:p>
          <w:p w:rsidR="00E61792" w:rsidRPr="00E61792" w:rsidRDefault="00E61792" w:rsidP="004521E9">
            <w:pPr>
              <w:numPr>
                <w:ilvl w:val="0"/>
                <w:numId w:val="45"/>
              </w:numPr>
              <w:autoSpaceDE w:val="0"/>
              <w:autoSpaceDN w:val="0"/>
              <w:adjustRightInd w:val="0"/>
              <w:spacing w:after="6"/>
              <w:rPr>
                <w:rFonts w:ascii="Arial Narrow" w:hAnsi="Arial Narrow" w:cs="Helvetica Neue"/>
                <w:color w:val="000000"/>
                <w:sz w:val="24"/>
                <w:szCs w:val="24"/>
              </w:rPr>
            </w:pPr>
            <w:r w:rsidRPr="00E61792">
              <w:rPr>
                <w:rFonts w:ascii="Arial Narrow" w:hAnsi="Arial Narrow" w:cs="Helvetica Neue"/>
                <w:color w:val="000000"/>
                <w:sz w:val="24"/>
                <w:szCs w:val="24"/>
              </w:rPr>
              <w:t xml:space="preserve">surface area of the tablet </w:t>
            </w:r>
          </w:p>
          <w:p w:rsidR="00E61792" w:rsidRPr="00E61792" w:rsidRDefault="00E61792" w:rsidP="004521E9">
            <w:pPr>
              <w:numPr>
                <w:ilvl w:val="0"/>
                <w:numId w:val="45"/>
              </w:numPr>
              <w:autoSpaceDE w:val="0"/>
              <w:autoSpaceDN w:val="0"/>
              <w:adjustRightInd w:val="0"/>
              <w:spacing w:after="6"/>
              <w:rPr>
                <w:rFonts w:ascii="Arial Narrow" w:hAnsi="Arial Narrow" w:cs="Helvetica Neue"/>
                <w:color w:val="000000"/>
                <w:sz w:val="24"/>
                <w:szCs w:val="24"/>
              </w:rPr>
            </w:pPr>
            <w:r w:rsidRPr="00E61792">
              <w:rPr>
                <w:rFonts w:ascii="Arial Narrow" w:hAnsi="Arial Narrow" w:cs="Helvetica Neue"/>
                <w:color w:val="000000"/>
                <w:sz w:val="24"/>
                <w:szCs w:val="24"/>
              </w:rPr>
              <w:t xml:space="preserve">type of tablet </w:t>
            </w:r>
          </w:p>
          <w:p w:rsidR="00E61792" w:rsidRPr="00E61792" w:rsidRDefault="00E61792" w:rsidP="004521E9">
            <w:pPr>
              <w:numPr>
                <w:ilvl w:val="0"/>
                <w:numId w:val="45"/>
              </w:numPr>
              <w:autoSpaceDE w:val="0"/>
              <w:autoSpaceDN w:val="0"/>
              <w:adjustRightInd w:val="0"/>
              <w:spacing w:after="6"/>
              <w:rPr>
                <w:rFonts w:ascii="Arial Narrow" w:hAnsi="Arial Narrow" w:cs="Helvetica Neue"/>
                <w:color w:val="000000"/>
                <w:sz w:val="24"/>
                <w:szCs w:val="24"/>
              </w:rPr>
            </w:pPr>
            <w:r w:rsidRPr="00E61792">
              <w:rPr>
                <w:rFonts w:ascii="Arial Narrow" w:hAnsi="Arial Narrow" w:cs="Helvetica Neue"/>
                <w:color w:val="000000"/>
                <w:sz w:val="24"/>
                <w:szCs w:val="24"/>
              </w:rPr>
              <w:t xml:space="preserve">temperature of the liquid the tablet is in </w:t>
            </w:r>
          </w:p>
          <w:p w:rsidR="00E61792" w:rsidRPr="00E61792" w:rsidRDefault="00E61792" w:rsidP="004521E9">
            <w:pPr>
              <w:numPr>
                <w:ilvl w:val="0"/>
                <w:numId w:val="45"/>
              </w:numPr>
              <w:autoSpaceDE w:val="0"/>
              <w:autoSpaceDN w:val="0"/>
              <w:adjustRightInd w:val="0"/>
              <w:rPr>
                <w:rFonts w:ascii="Arial Narrow" w:hAnsi="Arial Narrow" w:cs="Helvetica Neue"/>
                <w:color w:val="000000"/>
                <w:sz w:val="24"/>
                <w:szCs w:val="24"/>
              </w:rPr>
            </w:pPr>
            <w:proofErr w:type="gramStart"/>
            <w:r w:rsidRPr="00E61792">
              <w:rPr>
                <w:rFonts w:ascii="Arial Narrow" w:hAnsi="Arial Narrow" w:cs="Helvetica Neue"/>
                <w:color w:val="000000"/>
                <w:sz w:val="24"/>
                <w:szCs w:val="24"/>
              </w:rPr>
              <w:t>amount</w:t>
            </w:r>
            <w:proofErr w:type="gramEnd"/>
            <w:r w:rsidRPr="00E61792">
              <w:rPr>
                <w:rFonts w:ascii="Arial Narrow" w:hAnsi="Arial Narrow" w:cs="Helvetica Neue"/>
                <w:color w:val="000000"/>
                <w:sz w:val="24"/>
                <w:szCs w:val="24"/>
              </w:rPr>
              <w:t xml:space="preserve"> of liquid. </w:t>
            </w:r>
          </w:p>
          <w:p w:rsidR="00E61792" w:rsidRPr="00E61792" w:rsidRDefault="00E61792" w:rsidP="00E61792">
            <w:pPr>
              <w:autoSpaceDE w:val="0"/>
              <w:autoSpaceDN w:val="0"/>
              <w:adjustRightInd w:val="0"/>
              <w:rPr>
                <w:rFonts w:ascii="Arial Narrow" w:hAnsi="Arial Narrow" w:cs="Helvetica Neue"/>
                <w:color w:val="000000"/>
                <w:sz w:val="24"/>
                <w:szCs w:val="24"/>
              </w:rPr>
            </w:pPr>
          </w:p>
          <w:p w:rsidR="00E61792" w:rsidRPr="001A127E" w:rsidRDefault="001A127E" w:rsidP="001A127E">
            <w:pPr>
              <w:pStyle w:val="ListParagraph"/>
              <w:numPr>
                <w:ilvl w:val="0"/>
                <w:numId w:val="4"/>
              </w:numPr>
              <w:rPr>
                <w:rFonts w:ascii="Arial Narrow" w:hAnsi="Arial Narrow"/>
                <w:sz w:val="24"/>
                <w:szCs w:val="24"/>
              </w:rPr>
            </w:pPr>
            <w:r>
              <w:rPr>
                <w:rFonts w:ascii="Arial Narrow" w:hAnsi="Arial Narrow" w:cs="Helvetica Neue"/>
                <w:color w:val="000000"/>
                <w:sz w:val="24"/>
                <w:szCs w:val="24"/>
              </w:rPr>
              <w:t>Record.</w:t>
            </w:r>
          </w:p>
          <w:p w:rsidR="001A127E" w:rsidRPr="001A127E" w:rsidRDefault="00231FCC" w:rsidP="001A127E">
            <w:pPr>
              <w:rPr>
                <w:rFonts w:ascii="Arial Narrow" w:hAnsi="Arial Narrow"/>
                <w:sz w:val="24"/>
                <w:szCs w:val="24"/>
              </w:rPr>
            </w:pPr>
            <w:r>
              <w:object w:dxaOrig="3885" w:dyaOrig="2475">
                <v:shape id="_x0000_i1028" type="#_x0000_t75" style="width:142.35pt;height:89.6pt" o:ole="">
                  <v:imagedata r:id="rId20" o:title=""/>
                </v:shape>
                <o:OLEObject Type="Embed" ProgID="PBrush" ShapeID="_x0000_i1028" DrawAspect="Content" ObjectID="_1538486539" r:id="rId21"/>
              </w:object>
            </w:r>
          </w:p>
          <w:p w:rsidR="00E61792" w:rsidRPr="001A127E" w:rsidRDefault="00E61792" w:rsidP="001A127E">
            <w:pPr>
              <w:rPr>
                <w:rFonts w:ascii="Arial Narrow" w:hAnsi="Arial Narrow"/>
                <w:b/>
                <w:sz w:val="24"/>
                <w:szCs w:val="24"/>
                <w:u w:val="single"/>
              </w:rPr>
            </w:pP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 xml:space="preserve">Model how to use the variables grid to plan a fair test by only changing one variable and keeping all others the same. For example, if they investigate the effect of water temperature on the rate of the reaction, students might: </w:t>
            </w:r>
          </w:p>
          <w:p w:rsidR="001A127E" w:rsidRPr="001A127E" w:rsidRDefault="001A127E" w:rsidP="001A127E">
            <w:pPr>
              <w:numPr>
                <w:ilvl w:val="0"/>
                <w:numId w:val="4"/>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Change: the temperature of the liquid </w:t>
            </w:r>
          </w:p>
          <w:p w:rsidR="001A127E" w:rsidRPr="001A127E" w:rsidRDefault="001A127E" w:rsidP="001A127E">
            <w:pPr>
              <w:numPr>
                <w:ilvl w:val="0"/>
                <w:numId w:val="4"/>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Measure/Observe: how long the tablet fizzes </w:t>
            </w:r>
          </w:p>
          <w:p w:rsidR="001A127E" w:rsidRPr="004521E9" w:rsidRDefault="001A127E" w:rsidP="001A127E">
            <w:pPr>
              <w:numPr>
                <w:ilvl w:val="0"/>
                <w:numId w:val="4"/>
              </w:numPr>
              <w:autoSpaceDE w:val="0"/>
              <w:autoSpaceDN w:val="0"/>
              <w:adjustRightInd w:val="0"/>
              <w:rPr>
                <w:rFonts w:ascii="Arial Narrow" w:hAnsi="Arial Narrow" w:cs="Helvetica Neue"/>
                <w:color w:val="000000"/>
                <w:sz w:val="24"/>
                <w:szCs w:val="24"/>
              </w:rPr>
            </w:pPr>
            <w:r w:rsidRPr="001A127E">
              <w:rPr>
                <w:rFonts w:ascii="Arial Narrow" w:hAnsi="Arial Narrow" w:cs="Helvetica Neue"/>
                <w:color w:val="000000"/>
                <w:sz w:val="24"/>
                <w:szCs w:val="24"/>
              </w:rPr>
              <w:t xml:space="preserve">Keep the same: the size of the tablet, the amount of liquid, the type of liquid, the type of </w:t>
            </w:r>
            <w:r w:rsidRPr="001A127E">
              <w:rPr>
                <w:rFonts w:ascii="Arial Narrow" w:hAnsi="Arial Narrow" w:cs="Helvetica Neue"/>
                <w:color w:val="000000"/>
                <w:sz w:val="24"/>
                <w:szCs w:val="24"/>
              </w:rPr>
              <w:lastRenderedPageBreak/>
              <w:t xml:space="preserve">tablet, the type of container, the size of the container and the surface area of the tablet. </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 xml:space="preserve">Discuss why replication is necessary to produce reliable results and list possible reasons for variation (for example, the tablets are not identical). Ask questions, such as: </w:t>
            </w:r>
          </w:p>
          <w:p w:rsidR="001A127E" w:rsidRPr="001A127E" w:rsidRDefault="001A127E" w:rsidP="004521E9">
            <w:pPr>
              <w:numPr>
                <w:ilvl w:val="0"/>
                <w:numId w:val="46"/>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Do you think it will happen the same way every time? </w:t>
            </w:r>
          </w:p>
          <w:p w:rsidR="001A127E" w:rsidRPr="001A127E" w:rsidRDefault="001A127E" w:rsidP="004521E9">
            <w:pPr>
              <w:numPr>
                <w:ilvl w:val="0"/>
                <w:numId w:val="46"/>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How will that affect the result? </w:t>
            </w:r>
          </w:p>
          <w:p w:rsidR="001A127E" w:rsidRPr="004521E9" w:rsidRDefault="001A127E" w:rsidP="004521E9">
            <w:pPr>
              <w:numPr>
                <w:ilvl w:val="0"/>
                <w:numId w:val="46"/>
              </w:numPr>
              <w:autoSpaceDE w:val="0"/>
              <w:autoSpaceDN w:val="0"/>
              <w:adjustRightInd w:val="0"/>
              <w:rPr>
                <w:rFonts w:ascii="Arial Narrow" w:hAnsi="Arial Narrow" w:cs="Helvetica Neue"/>
                <w:color w:val="000000"/>
                <w:sz w:val="24"/>
                <w:szCs w:val="24"/>
              </w:rPr>
            </w:pPr>
            <w:r w:rsidRPr="001A127E">
              <w:rPr>
                <w:rFonts w:ascii="Arial Narrow" w:hAnsi="Arial Narrow" w:cs="Helvetica Neue"/>
                <w:color w:val="000000"/>
                <w:sz w:val="24"/>
                <w:szCs w:val="24"/>
              </w:rPr>
              <w:t xml:space="preserve">How will that affect what we think? </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Introduce students to the process of writing questions for investigation</w:t>
            </w:r>
            <w:r>
              <w:rPr>
                <w:rFonts w:ascii="Arial Narrow" w:hAnsi="Arial Narrow" w:cs="Helvetica Neue"/>
                <w:color w:val="000000"/>
                <w:sz w:val="24"/>
                <w:szCs w:val="24"/>
              </w:rPr>
              <w:t>.</w:t>
            </w:r>
            <w:r w:rsidR="004521E9">
              <w:rPr>
                <w:rFonts w:ascii="Arial Narrow" w:hAnsi="Arial Narrow" w:cs="Helvetica Neue"/>
                <w:color w:val="000000"/>
                <w:sz w:val="24"/>
                <w:szCs w:val="24"/>
              </w:rPr>
              <w:t xml:space="preserve"> </w:t>
            </w:r>
            <w:r w:rsidRPr="001A127E">
              <w:rPr>
                <w:rFonts w:ascii="Arial Narrow" w:hAnsi="Arial Narrow" w:cs="Helvetica Neue"/>
                <w:color w:val="000000"/>
                <w:sz w:val="24"/>
                <w:szCs w:val="24"/>
              </w:rPr>
              <w:t xml:space="preserve">Model the development of a question, for example ‘What happens to the rate of the reaction when we change the temperature of the liquid?’ Ask questions, such as: </w:t>
            </w:r>
          </w:p>
          <w:p w:rsidR="001A127E" w:rsidRPr="001A127E" w:rsidRDefault="001A127E" w:rsidP="004521E9">
            <w:pPr>
              <w:numPr>
                <w:ilvl w:val="0"/>
                <w:numId w:val="47"/>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What do we want to know? </w:t>
            </w:r>
          </w:p>
          <w:p w:rsidR="001A127E" w:rsidRPr="004521E9" w:rsidRDefault="001A127E" w:rsidP="004521E9">
            <w:pPr>
              <w:numPr>
                <w:ilvl w:val="0"/>
                <w:numId w:val="47"/>
              </w:numPr>
              <w:autoSpaceDE w:val="0"/>
              <w:autoSpaceDN w:val="0"/>
              <w:adjustRightInd w:val="0"/>
              <w:rPr>
                <w:rFonts w:ascii="Arial Narrow" w:hAnsi="Arial Narrow" w:cs="Helvetica Neue"/>
                <w:color w:val="000000"/>
                <w:sz w:val="24"/>
                <w:szCs w:val="24"/>
              </w:rPr>
            </w:pPr>
            <w:r w:rsidRPr="001A127E">
              <w:rPr>
                <w:rFonts w:ascii="Arial Narrow" w:hAnsi="Arial Narrow" w:cs="Helvetica Neue"/>
                <w:color w:val="000000"/>
                <w:sz w:val="24"/>
                <w:szCs w:val="24"/>
              </w:rPr>
              <w:t xml:space="preserve">How can we find this out? </w:t>
            </w:r>
          </w:p>
          <w:p w:rsidR="00E61792" w:rsidRPr="001A127E" w:rsidRDefault="001A127E" w:rsidP="001A127E">
            <w:pPr>
              <w:pStyle w:val="ListParagraph"/>
              <w:numPr>
                <w:ilvl w:val="0"/>
                <w:numId w:val="4"/>
              </w:numPr>
              <w:rPr>
                <w:rFonts w:ascii="Arial Narrow" w:hAnsi="Arial Narrow"/>
                <w:b/>
                <w:sz w:val="24"/>
                <w:szCs w:val="24"/>
                <w:u w:val="single"/>
              </w:rPr>
            </w:pPr>
            <w:r w:rsidRPr="001A127E">
              <w:rPr>
                <w:rFonts w:ascii="Arial Narrow" w:hAnsi="Arial Narrow" w:cs="Helvetica Neue"/>
                <w:color w:val="000000"/>
                <w:sz w:val="24"/>
                <w:szCs w:val="24"/>
              </w:rPr>
              <w:t xml:space="preserve">Introduce the enlarged copy of ‘Tablet investigation planner’ (Resource sheet 5). </w:t>
            </w:r>
          </w:p>
          <w:p w:rsidR="001A127E" w:rsidRDefault="001A127E" w:rsidP="001A127E">
            <w:pPr>
              <w:rPr>
                <w:rFonts w:ascii="Arial Narrow" w:hAnsi="Arial Narrow"/>
                <w:b/>
                <w:sz w:val="24"/>
                <w:szCs w:val="24"/>
                <w:u w:val="single"/>
              </w:rPr>
            </w:pPr>
          </w:p>
          <w:p w:rsidR="001A127E" w:rsidRPr="001A127E" w:rsidRDefault="00277288" w:rsidP="001A127E">
            <w:pPr>
              <w:rPr>
                <w:rFonts w:ascii="Arial Narrow" w:hAnsi="Arial Narrow"/>
                <w:b/>
                <w:sz w:val="24"/>
                <w:szCs w:val="24"/>
                <w:u w:val="single"/>
              </w:rPr>
            </w:pPr>
            <w:r w:rsidRPr="001A127E">
              <w:rPr>
                <w:rFonts w:ascii="Arial Narrow" w:hAnsi="Arial Narrow"/>
                <w:b/>
                <w:sz w:val="24"/>
                <w:szCs w:val="24"/>
                <w:u w:val="single"/>
              </w:rPr>
              <w:t>Collaborative Learning Task:</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 xml:space="preserve">Each team will conduct a test using </w:t>
            </w:r>
            <w:r w:rsidRPr="001A127E">
              <w:rPr>
                <w:rFonts w:ascii="Arial Narrow" w:hAnsi="Arial Narrow" w:cs="Helvetica Neue"/>
                <w:color w:val="000000"/>
                <w:sz w:val="24"/>
                <w:szCs w:val="24"/>
              </w:rPr>
              <w:t xml:space="preserve">liquids of each temperature. </w:t>
            </w:r>
            <w:r w:rsidRPr="001A127E">
              <w:rPr>
                <w:rFonts w:ascii="Arial Narrow" w:hAnsi="Arial Narrow" w:cs="Helvetica Neue"/>
                <w:b/>
                <w:color w:val="000000"/>
                <w:sz w:val="24"/>
                <w:szCs w:val="24"/>
              </w:rPr>
              <w:t>Each team will then join with two other teams</w:t>
            </w:r>
            <w:r w:rsidRPr="001A127E">
              <w:rPr>
                <w:rFonts w:ascii="Arial Narrow" w:hAnsi="Arial Narrow" w:cs="Helvetica Neue"/>
                <w:color w:val="000000"/>
                <w:sz w:val="24"/>
                <w:szCs w:val="24"/>
              </w:rPr>
              <w:t xml:space="preserve"> to discuss their results and calculate and plot their averages on the graph in the ‘Presenting results’ section of the ‘Tablet investigation planner’ (Resource sheet 5). </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Pr>
                <w:rFonts w:ascii="Arial Narrow" w:hAnsi="Arial Narrow" w:cs="Helvetica Neue"/>
                <w:color w:val="000000"/>
                <w:sz w:val="24"/>
                <w:szCs w:val="24"/>
              </w:rPr>
              <w:t xml:space="preserve">Form teams, allocate roles and </w:t>
            </w:r>
            <w:r w:rsidRPr="001A127E">
              <w:rPr>
                <w:rFonts w:ascii="Arial Narrow" w:hAnsi="Arial Narrow" w:cs="Helvetica Neue"/>
                <w:color w:val="000000"/>
                <w:sz w:val="24"/>
                <w:szCs w:val="24"/>
              </w:rPr>
              <w:t xml:space="preserve">plan their investigation on the ‘Tablet investigation </w:t>
            </w:r>
            <w:proofErr w:type="gramStart"/>
            <w:r w:rsidRPr="001A127E">
              <w:rPr>
                <w:rFonts w:ascii="Arial Narrow" w:hAnsi="Arial Narrow" w:cs="Helvetica Neue"/>
                <w:color w:val="000000"/>
                <w:sz w:val="24"/>
                <w:szCs w:val="24"/>
              </w:rPr>
              <w:t>planner’(</w:t>
            </w:r>
            <w:proofErr w:type="gramEnd"/>
            <w:r w:rsidRPr="001A127E">
              <w:rPr>
                <w:rFonts w:ascii="Arial Narrow" w:hAnsi="Arial Narrow" w:cs="Helvetica Neue"/>
                <w:color w:val="000000"/>
                <w:sz w:val="24"/>
                <w:szCs w:val="24"/>
              </w:rPr>
              <w:t xml:space="preserve">Resource sheet 5). </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 xml:space="preserve">Ask Managers to collect team equipment and allow time for students to conduct the investigation, record their results, discuss them with two other teams and present them in the ‘Presenting results’ section of the ‘Tablet investigation planner’ (Resource sheet 5). </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 xml:space="preserve">Analyse and compare graphs as a class and look for patterns and relationships, asking questions such as: </w:t>
            </w:r>
          </w:p>
          <w:p w:rsidR="001A127E" w:rsidRPr="001A127E" w:rsidRDefault="001A127E" w:rsidP="004521E9">
            <w:pPr>
              <w:numPr>
                <w:ilvl w:val="0"/>
                <w:numId w:val="48"/>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What is the story of your graph? </w:t>
            </w:r>
          </w:p>
          <w:p w:rsidR="001A127E" w:rsidRPr="001A127E" w:rsidRDefault="001A127E" w:rsidP="004521E9">
            <w:pPr>
              <w:numPr>
                <w:ilvl w:val="0"/>
                <w:numId w:val="48"/>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Do the data in your graph reveal any patterns? </w:t>
            </w:r>
          </w:p>
          <w:p w:rsidR="001A127E" w:rsidRPr="001A127E" w:rsidRDefault="001A127E" w:rsidP="004521E9">
            <w:pPr>
              <w:numPr>
                <w:ilvl w:val="0"/>
                <w:numId w:val="48"/>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When did the tablet fizz for the shortest time? </w:t>
            </w:r>
          </w:p>
          <w:p w:rsidR="001A127E" w:rsidRPr="001A127E" w:rsidRDefault="001A127E" w:rsidP="004521E9">
            <w:pPr>
              <w:numPr>
                <w:ilvl w:val="0"/>
                <w:numId w:val="48"/>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At which temperature did the chemical reaction go fastest? </w:t>
            </w:r>
          </w:p>
          <w:p w:rsidR="001A127E" w:rsidRPr="001A127E" w:rsidRDefault="001A127E" w:rsidP="004521E9">
            <w:pPr>
              <w:numPr>
                <w:ilvl w:val="0"/>
                <w:numId w:val="48"/>
              </w:numPr>
              <w:autoSpaceDE w:val="0"/>
              <w:autoSpaceDN w:val="0"/>
              <w:adjustRightInd w:val="0"/>
              <w:rPr>
                <w:rFonts w:ascii="Arial Narrow" w:hAnsi="Arial Narrow" w:cs="Helvetica Neue"/>
                <w:color w:val="000000"/>
                <w:sz w:val="24"/>
                <w:szCs w:val="24"/>
              </w:rPr>
            </w:pPr>
            <w:r w:rsidRPr="001A127E">
              <w:rPr>
                <w:rFonts w:ascii="Arial Narrow" w:hAnsi="Arial Narrow" w:cs="Helvetica Neue"/>
                <w:color w:val="000000"/>
                <w:sz w:val="24"/>
                <w:szCs w:val="24"/>
              </w:rPr>
              <w:t xml:space="preserve">Can you use the graph to make predictions? </w:t>
            </w:r>
          </w:p>
          <w:p w:rsidR="001A127E" w:rsidRPr="001A127E" w:rsidRDefault="001A127E" w:rsidP="001A127E">
            <w:pPr>
              <w:autoSpaceDE w:val="0"/>
              <w:autoSpaceDN w:val="0"/>
              <w:adjustRightInd w:val="0"/>
              <w:ind w:left="271" w:hanging="283"/>
              <w:rPr>
                <w:rFonts w:ascii="Arial Narrow" w:hAnsi="Arial Narrow" w:cs="Helvetica Neue"/>
                <w:color w:val="000000"/>
                <w:sz w:val="24"/>
                <w:szCs w:val="24"/>
              </w:rPr>
            </w:pP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 xml:space="preserve">Ask students to reflect on the investigation and respond to the questions in the ‘Explaining results’ and ‘Evaluating the investigation’ sections of the ‘Tablet investigation planner’ (Resource sheet 5). </w:t>
            </w:r>
          </w:p>
          <w:p w:rsidR="001A127E" w:rsidRPr="001A127E" w:rsidRDefault="001A127E" w:rsidP="001A127E">
            <w:pPr>
              <w:pStyle w:val="ListParagraph"/>
              <w:numPr>
                <w:ilvl w:val="0"/>
                <w:numId w:val="4"/>
              </w:numPr>
              <w:autoSpaceDE w:val="0"/>
              <w:autoSpaceDN w:val="0"/>
              <w:adjustRightInd w:val="0"/>
              <w:spacing w:after="40" w:line="221" w:lineRule="atLeast"/>
              <w:rPr>
                <w:rFonts w:ascii="Arial Narrow" w:hAnsi="Arial Narrow" w:cs="Helvetica Neue"/>
                <w:color w:val="000000"/>
                <w:sz w:val="24"/>
                <w:szCs w:val="24"/>
              </w:rPr>
            </w:pPr>
            <w:r w:rsidRPr="001A127E">
              <w:rPr>
                <w:rFonts w:ascii="Arial Narrow" w:hAnsi="Arial Narrow" w:cs="Helvetica Neue"/>
                <w:color w:val="000000"/>
                <w:sz w:val="24"/>
                <w:szCs w:val="24"/>
              </w:rPr>
              <w:t xml:space="preserve">Review the ‘Mess scene’ and ask students to use their understanding of the tablet fizzing to discuss what they know about the scene. Ask questions, such as: </w:t>
            </w:r>
          </w:p>
          <w:p w:rsidR="001A127E" w:rsidRPr="001A127E" w:rsidRDefault="001A127E" w:rsidP="004521E9">
            <w:pPr>
              <w:pStyle w:val="ListParagraph"/>
              <w:numPr>
                <w:ilvl w:val="0"/>
                <w:numId w:val="49"/>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t xml:space="preserve">What did you observe about the tablet in the ‘Mess scene’? </w:t>
            </w:r>
          </w:p>
          <w:p w:rsidR="001A127E" w:rsidRPr="001A127E" w:rsidRDefault="001A127E" w:rsidP="004521E9">
            <w:pPr>
              <w:pStyle w:val="ListParagraph"/>
              <w:numPr>
                <w:ilvl w:val="0"/>
                <w:numId w:val="49"/>
              </w:numPr>
              <w:autoSpaceDE w:val="0"/>
              <w:autoSpaceDN w:val="0"/>
              <w:adjustRightInd w:val="0"/>
              <w:spacing w:after="6"/>
              <w:rPr>
                <w:rFonts w:ascii="Arial Narrow" w:hAnsi="Arial Narrow" w:cs="Helvetica Neue"/>
                <w:color w:val="000000"/>
                <w:sz w:val="24"/>
                <w:szCs w:val="24"/>
              </w:rPr>
            </w:pPr>
            <w:r w:rsidRPr="001A127E">
              <w:rPr>
                <w:rFonts w:ascii="Arial Narrow" w:hAnsi="Arial Narrow" w:cs="Helvetica Neue"/>
                <w:color w:val="000000"/>
                <w:sz w:val="24"/>
                <w:szCs w:val="24"/>
              </w:rPr>
              <w:lastRenderedPageBreak/>
              <w:t xml:space="preserve">What do you think the tablet can tell us about when the perpetrator left the scene? </w:t>
            </w:r>
          </w:p>
          <w:p w:rsidR="001A127E" w:rsidRPr="001A127E" w:rsidRDefault="001A127E" w:rsidP="004521E9">
            <w:pPr>
              <w:pStyle w:val="ListParagraph"/>
              <w:numPr>
                <w:ilvl w:val="0"/>
                <w:numId w:val="49"/>
              </w:numPr>
              <w:autoSpaceDE w:val="0"/>
              <w:autoSpaceDN w:val="0"/>
              <w:adjustRightInd w:val="0"/>
              <w:rPr>
                <w:rFonts w:ascii="Arial Narrow" w:hAnsi="Arial Narrow" w:cs="Helvetica Neue"/>
                <w:color w:val="000000"/>
                <w:sz w:val="24"/>
                <w:szCs w:val="24"/>
              </w:rPr>
            </w:pPr>
            <w:r w:rsidRPr="001A127E">
              <w:rPr>
                <w:rFonts w:ascii="Arial Narrow" w:hAnsi="Arial Narrow" w:cs="Helvetica Neue"/>
                <w:color w:val="000000"/>
                <w:sz w:val="24"/>
                <w:szCs w:val="24"/>
              </w:rPr>
              <w:t xml:space="preserve">Why do you think that? What reasons and evidence can you give to support your ideas? </w:t>
            </w:r>
          </w:p>
          <w:p w:rsidR="001A127E" w:rsidRPr="001A127E" w:rsidRDefault="001A127E" w:rsidP="001A127E">
            <w:pPr>
              <w:autoSpaceDE w:val="0"/>
              <w:autoSpaceDN w:val="0"/>
              <w:adjustRightInd w:val="0"/>
              <w:ind w:left="271" w:hanging="283"/>
              <w:rPr>
                <w:rFonts w:ascii="Arial Narrow" w:hAnsi="Arial Narrow" w:cs="Helvetica Neue"/>
                <w:color w:val="000000"/>
                <w:sz w:val="24"/>
                <w:szCs w:val="24"/>
              </w:rPr>
            </w:pPr>
          </w:p>
          <w:p w:rsidR="00DE1523" w:rsidRPr="00C432F6" w:rsidRDefault="00DE1523" w:rsidP="00D50143">
            <w:pPr>
              <w:rPr>
                <w:rFonts w:ascii="Arial Narrow" w:hAnsi="Arial Narrow"/>
                <w:b/>
                <w:sz w:val="24"/>
                <w:szCs w:val="24"/>
                <w:u w:val="single"/>
              </w:rPr>
            </w:pPr>
            <w:r w:rsidRPr="00C432F6">
              <w:rPr>
                <w:rFonts w:ascii="Arial Narrow" w:hAnsi="Arial Narrow"/>
                <w:b/>
                <w:sz w:val="24"/>
                <w:szCs w:val="24"/>
                <w:u w:val="single"/>
              </w:rPr>
              <w:t>PLENARY:</w:t>
            </w:r>
          </w:p>
          <w:p w:rsidR="001A127E" w:rsidRPr="001A127E" w:rsidRDefault="001A127E" w:rsidP="001A127E">
            <w:pPr>
              <w:pStyle w:val="ListParagraph"/>
              <w:numPr>
                <w:ilvl w:val="0"/>
                <w:numId w:val="4"/>
              </w:numPr>
              <w:rPr>
                <w:rFonts w:ascii="Arial Narrow" w:hAnsi="Arial Narrow"/>
                <w:b/>
                <w:sz w:val="24"/>
                <w:szCs w:val="24"/>
                <w:u w:val="single"/>
              </w:rPr>
            </w:pPr>
            <w:r w:rsidRPr="001A127E">
              <w:rPr>
                <w:rFonts w:ascii="Arial Narrow" w:hAnsi="Arial Narrow" w:cs="Helvetica Neue"/>
                <w:color w:val="000000"/>
                <w:sz w:val="24"/>
                <w:szCs w:val="24"/>
              </w:rPr>
              <w:t>Ask students to summarise what they have learned in their science journal. Update the word wall with words and images.</w:t>
            </w:r>
          </w:p>
          <w:p w:rsidR="00DE1523" w:rsidRPr="001A127E" w:rsidRDefault="000F68DD" w:rsidP="004521E9">
            <w:pPr>
              <w:rPr>
                <w:rFonts w:ascii="Arial Narrow" w:hAnsi="Arial Narrow"/>
                <w:sz w:val="24"/>
                <w:szCs w:val="24"/>
              </w:rPr>
            </w:pPr>
            <w:r>
              <w:object w:dxaOrig="6345" w:dyaOrig="9285">
                <v:shape id="_x0000_i1029" type="#_x0000_t75" style="width:102.15pt;height:148.2pt" o:ole="">
                  <v:imagedata r:id="rId22" o:title=""/>
                </v:shape>
                <o:OLEObject Type="Embed" ProgID="PBrush" ShapeID="_x0000_i1029" DrawAspect="Content" ObjectID="_1538486540" r:id="rId23"/>
              </w:object>
            </w:r>
            <w:r>
              <w:t xml:space="preserve">     </w:t>
            </w:r>
            <w:r>
              <w:object w:dxaOrig="6285" w:dyaOrig="8985">
                <v:shape id="_x0000_i1030" type="#_x0000_t75" style="width:95.45pt;height:136.45pt" o:ole="">
                  <v:imagedata r:id="rId24" o:title=""/>
                </v:shape>
                <o:OLEObject Type="Embed" ProgID="PBrush" ShapeID="_x0000_i1030" DrawAspect="Content" ObjectID="_1538486541" r:id="rId25"/>
              </w:object>
            </w:r>
          </w:p>
        </w:tc>
        <w:tc>
          <w:tcPr>
            <w:tcW w:w="1842" w:type="dxa"/>
          </w:tcPr>
          <w:p w:rsidR="00DE1523" w:rsidRPr="002D3815" w:rsidRDefault="00E4500D" w:rsidP="00D50143">
            <w:pPr>
              <w:rPr>
                <w:rFonts w:ascii="Arial Narrow" w:hAnsi="Arial Narrow"/>
                <w:b/>
                <w:color w:val="FF0000"/>
                <w:sz w:val="24"/>
                <w:szCs w:val="24"/>
                <w:u w:val="single"/>
              </w:rPr>
            </w:pPr>
            <w:r>
              <w:rPr>
                <w:rFonts w:ascii="Arial Narrow" w:hAnsi="Arial Narrow"/>
                <w:b/>
                <w:color w:val="FF0000"/>
                <w:sz w:val="24"/>
                <w:szCs w:val="24"/>
                <w:u w:val="single"/>
              </w:rPr>
              <w:lastRenderedPageBreak/>
              <w:t>Summative</w:t>
            </w:r>
            <w:r w:rsidR="00DE1523" w:rsidRPr="002D3815">
              <w:rPr>
                <w:rFonts w:ascii="Arial Narrow" w:hAnsi="Arial Narrow"/>
                <w:b/>
                <w:color w:val="FF0000"/>
                <w:sz w:val="24"/>
                <w:szCs w:val="24"/>
                <w:u w:val="single"/>
              </w:rPr>
              <w:t xml:space="preserve"> Assessment:</w:t>
            </w:r>
          </w:p>
          <w:p w:rsidR="00E4500D" w:rsidRPr="005A01CA" w:rsidRDefault="00DE1523" w:rsidP="00E61792">
            <w:pPr>
              <w:rPr>
                <w:rFonts w:ascii="Arial Narrow" w:hAnsi="Arial Narrow"/>
                <w:sz w:val="24"/>
                <w:szCs w:val="24"/>
              </w:rPr>
            </w:pPr>
            <w:r>
              <w:rPr>
                <w:rFonts w:ascii="Arial Narrow" w:hAnsi="Arial Narrow"/>
                <w:sz w:val="24"/>
                <w:szCs w:val="24"/>
              </w:rPr>
              <w:t xml:space="preserve"> </w:t>
            </w:r>
            <w:proofErr w:type="gramStart"/>
            <w:r w:rsidR="00E61792">
              <w:rPr>
                <w:rFonts w:ascii="Helvetica Neue" w:hAnsi="Helvetica Neue" w:cs="Helvetica Neue"/>
                <w:color w:val="000000"/>
              </w:rPr>
              <w:t>of</w:t>
            </w:r>
            <w:proofErr w:type="gramEnd"/>
            <w:r w:rsidR="00E61792">
              <w:rPr>
                <w:rFonts w:ascii="Helvetica Neue" w:hAnsi="Helvetica Neue" w:cs="Helvetica Neue"/>
                <w:color w:val="000000"/>
              </w:rPr>
              <w:t xml:space="preserve"> the Science Inquiry Skills is an important focus of the </w:t>
            </w:r>
            <w:r w:rsidR="00E61792">
              <w:rPr>
                <w:rFonts w:ascii="Helvetica 45 Light" w:hAnsi="Helvetica 45 Light" w:cs="Helvetica 45 Light"/>
                <w:i/>
                <w:iCs/>
                <w:color w:val="000000"/>
              </w:rPr>
              <w:t xml:space="preserve">Elaborate </w:t>
            </w:r>
            <w:r w:rsidR="00E61792">
              <w:rPr>
                <w:rFonts w:ascii="Helvetica Neue" w:hAnsi="Helvetica Neue" w:cs="Helvetica Neue"/>
                <w:color w:val="000000"/>
              </w:rPr>
              <w:t>phase (see page 2). Rubrics available on the website to help monitor students’ inquiry skills.</w:t>
            </w:r>
          </w:p>
        </w:tc>
        <w:tc>
          <w:tcPr>
            <w:tcW w:w="1730" w:type="dxa"/>
          </w:tcPr>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Default="00DE1523" w:rsidP="00D50143">
            <w:pPr>
              <w:rPr>
                <w:rFonts w:ascii="Arial Narrow" w:hAnsi="Arial Narrow"/>
                <w:sz w:val="24"/>
                <w:szCs w:val="24"/>
              </w:rPr>
            </w:pPr>
          </w:p>
          <w:p w:rsidR="00DE1523" w:rsidRPr="005A01CA" w:rsidRDefault="00DE1523" w:rsidP="00D50143">
            <w:pPr>
              <w:rPr>
                <w:rFonts w:ascii="Arial Narrow" w:hAnsi="Arial Narrow"/>
                <w:sz w:val="24"/>
                <w:szCs w:val="24"/>
              </w:rPr>
            </w:pPr>
          </w:p>
        </w:tc>
        <w:tc>
          <w:tcPr>
            <w:tcW w:w="2410" w:type="dxa"/>
          </w:tcPr>
          <w:p w:rsidR="00DE1523" w:rsidRDefault="00DE1523" w:rsidP="00D50143">
            <w:pPr>
              <w:rPr>
                <w:rFonts w:ascii="Arial Narrow" w:hAnsi="Arial Narrow"/>
                <w:sz w:val="24"/>
                <w:szCs w:val="24"/>
              </w:rPr>
            </w:pPr>
          </w:p>
          <w:p w:rsidR="00E61792" w:rsidRPr="00231FCC" w:rsidRDefault="00E61792" w:rsidP="00E61792">
            <w:pPr>
              <w:pStyle w:val="Default"/>
              <w:rPr>
                <w:rFonts w:ascii="Arial Narrow" w:hAnsi="Arial Narrow" w:cstheme="minorBidi"/>
                <w:color w:val="auto"/>
              </w:rPr>
            </w:pPr>
          </w:p>
          <w:p w:rsidR="00E61792" w:rsidRPr="00231FCC" w:rsidRDefault="00E61792" w:rsidP="00E61792">
            <w:pPr>
              <w:pStyle w:val="Default"/>
              <w:rPr>
                <w:rFonts w:ascii="Arial Narrow" w:hAnsi="Arial Narrow"/>
              </w:rPr>
            </w:pPr>
            <w:r w:rsidRPr="00231FCC">
              <w:rPr>
                <w:rFonts w:ascii="Arial Narrow" w:hAnsi="Arial Narrow"/>
              </w:rPr>
              <w:t xml:space="preserve">class science journal </w:t>
            </w:r>
          </w:p>
          <w:p w:rsidR="00E61792" w:rsidRPr="00231FCC" w:rsidRDefault="00E61792" w:rsidP="00E61792">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word wall </w:t>
            </w:r>
          </w:p>
          <w:p w:rsidR="00E61792" w:rsidRPr="00231FCC" w:rsidRDefault="00E61792" w:rsidP="00E61792">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enlarged copy of ‘Tablet investigation planner’ (Resource sheet 5) </w:t>
            </w:r>
          </w:p>
          <w:p w:rsidR="00E61792" w:rsidRPr="00231FCC" w:rsidRDefault="00E61792" w:rsidP="00E61792">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fizzy tablet </w:t>
            </w:r>
          </w:p>
          <w:p w:rsidR="00E61792" w:rsidRPr="00231FCC" w:rsidRDefault="00E61792" w:rsidP="00E61792">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glass of water </w:t>
            </w:r>
          </w:p>
          <w:p w:rsidR="00E61792" w:rsidRPr="00231FCC" w:rsidRDefault="00E61792" w:rsidP="00E61792">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 xml:space="preserve">1 jug </w:t>
            </w:r>
          </w:p>
          <w:p w:rsidR="00E61792" w:rsidRPr="00231FCC" w:rsidRDefault="00E61792" w:rsidP="00E61792">
            <w:pPr>
              <w:pStyle w:val="Default"/>
              <w:rPr>
                <w:rFonts w:ascii="Arial Narrow" w:hAnsi="Arial Narrow"/>
              </w:rPr>
            </w:pPr>
            <w:r w:rsidRPr="00231FCC">
              <w:rPr>
                <w:rStyle w:val="A8"/>
                <w:rFonts w:ascii="Arial Narrow" w:hAnsi="Arial Narrow"/>
                <w:sz w:val="24"/>
                <w:szCs w:val="24"/>
              </w:rPr>
              <w:t xml:space="preserve">• </w:t>
            </w:r>
            <w:r w:rsidRPr="00231FCC">
              <w:rPr>
                <w:rFonts w:ascii="Arial Narrow" w:hAnsi="Arial Narrow"/>
              </w:rPr>
              <w:t>1 timing device (</w:t>
            </w:r>
            <w:proofErr w:type="spellStart"/>
            <w:r w:rsidRPr="00231FCC">
              <w:rPr>
                <w:rFonts w:ascii="Arial Narrow" w:hAnsi="Arial Narrow"/>
              </w:rPr>
              <w:t>eg</w:t>
            </w:r>
            <w:proofErr w:type="spellEnd"/>
            <w:r w:rsidRPr="00231FCC">
              <w:rPr>
                <w:rFonts w:ascii="Arial Narrow" w:hAnsi="Arial Narrow"/>
              </w:rPr>
              <w:t xml:space="preserve">, a stopwatch or a watch with a second hand) </w:t>
            </w:r>
          </w:p>
          <w:p w:rsidR="00DE1523" w:rsidRPr="005A01CA" w:rsidRDefault="00DE1523" w:rsidP="00D50143">
            <w:pPr>
              <w:rPr>
                <w:rFonts w:ascii="Arial Narrow" w:hAnsi="Arial Narrow"/>
                <w:sz w:val="24"/>
                <w:szCs w:val="24"/>
              </w:rPr>
            </w:pPr>
          </w:p>
        </w:tc>
      </w:tr>
    </w:tbl>
    <w:p w:rsidR="00BD2ABA" w:rsidRDefault="00DE1523">
      <w:pPr>
        <w:sectPr w:rsidR="00BD2ABA" w:rsidSect="00DE1523">
          <w:pgSz w:w="16838" w:h="11906" w:orient="landscape"/>
          <w:pgMar w:top="425" w:right="539" w:bottom="284" w:left="709" w:header="709" w:footer="709" w:gutter="0"/>
          <w:cols w:space="708"/>
          <w:docGrid w:linePitch="360"/>
        </w:sectPr>
      </w:pPr>
      <w:r>
        <w:lastRenderedPageBreak/>
        <w:t xml:space="preserve"> </w:t>
      </w:r>
      <w:r>
        <w:br w:type="page"/>
      </w:r>
    </w:p>
    <w:tbl>
      <w:tblPr>
        <w:tblStyle w:val="TableGrid"/>
        <w:tblW w:w="15588" w:type="dxa"/>
        <w:tblLook w:val="04A0" w:firstRow="1" w:lastRow="0" w:firstColumn="1" w:lastColumn="0" w:noHBand="0" w:noVBand="1"/>
      </w:tblPr>
      <w:tblGrid>
        <w:gridCol w:w="1430"/>
        <w:gridCol w:w="8176"/>
        <w:gridCol w:w="1842"/>
        <w:gridCol w:w="1730"/>
        <w:gridCol w:w="2410"/>
      </w:tblGrid>
      <w:tr w:rsidR="00BD2ABA" w:rsidRPr="005A01CA" w:rsidTr="004521E9">
        <w:trPr>
          <w:trHeight w:val="410"/>
        </w:trPr>
        <w:tc>
          <w:tcPr>
            <w:tcW w:w="1430" w:type="dxa"/>
            <w:shd w:val="clear" w:color="auto" w:fill="2E74B5" w:themeFill="accent1" w:themeFillShade="BF"/>
            <w:vAlign w:val="center"/>
          </w:tcPr>
          <w:p w:rsidR="00BD2ABA" w:rsidRPr="005A01CA" w:rsidRDefault="00BD2ABA" w:rsidP="00D50143">
            <w:pPr>
              <w:jc w:val="center"/>
              <w:rPr>
                <w:rFonts w:ascii="Arial Narrow" w:hAnsi="Arial Narrow"/>
                <w:b/>
                <w:sz w:val="24"/>
                <w:szCs w:val="24"/>
              </w:rPr>
            </w:pPr>
            <w:r w:rsidRPr="005A01CA">
              <w:rPr>
                <w:rFonts w:ascii="Arial Narrow" w:hAnsi="Arial Narrow"/>
                <w:b/>
                <w:sz w:val="24"/>
                <w:szCs w:val="24"/>
              </w:rPr>
              <w:lastRenderedPageBreak/>
              <w:t>WEEK</w:t>
            </w:r>
          </w:p>
        </w:tc>
        <w:tc>
          <w:tcPr>
            <w:tcW w:w="8176" w:type="dxa"/>
            <w:shd w:val="clear" w:color="auto" w:fill="2E74B5" w:themeFill="accent1" w:themeFillShade="BF"/>
            <w:vAlign w:val="center"/>
          </w:tcPr>
          <w:p w:rsidR="00BD2ABA" w:rsidRPr="005A01CA" w:rsidRDefault="00BD2ABA" w:rsidP="00D50143">
            <w:pPr>
              <w:jc w:val="center"/>
              <w:rPr>
                <w:rFonts w:ascii="Arial Narrow" w:hAnsi="Arial Narrow"/>
                <w:b/>
                <w:sz w:val="24"/>
                <w:szCs w:val="24"/>
              </w:rPr>
            </w:pPr>
            <w:r w:rsidRPr="005A01CA">
              <w:rPr>
                <w:rFonts w:ascii="Arial Narrow" w:hAnsi="Arial Narrow"/>
                <w:b/>
                <w:sz w:val="24"/>
                <w:szCs w:val="24"/>
              </w:rPr>
              <w:t>LEARNING AND TEACHING ACTIVITIES</w:t>
            </w:r>
          </w:p>
        </w:tc>
        <w:tc>
          <w:tcPr>
            <w:tcW w:w="1842" w:type="dxa"/>
            <w:shd w:val="clear" w:color="auto" w:fill="2E74B5" w:themeFill="accent1" w:themeFillShade="BF"/>
            <w:vAlign w:val="center"/>
          </w:tcPr>
          <w:p w:rsidR="00BD2ABA" w:rsidRPr="005A01CA" w:rsidRDefault="00BD2ABA" w:rsidP="00D50143">
            <w:pPr>
              <w:jc w:val="center"/>
              <w:rPr>
                <w:rFonts w:ascii="Arial Narrow" w:hAnsi="Arial Narrow"/>
                <w:b/>
                <w:sz w:val="24"/>
                <w:szCs w:val="24"/>
              </w:rPr>
            </w:pPr>
            <w:r w:rsidRPr="005A01CA">
              <w:rPr>
                <w:rFonts w:ascii="Arial Narrow" w:hAnsi="Arial Narrow"/>
                <w:b/>
                <w:sz w:val="24"/>
                <w:szCs w:val="24"/>
              </w:rPr>
              <w:t>ASSESSMENT TASK</w:t>
            </w:r>
          </w:p>
        </w:tc>
        <w:tc>
          <w:tcPr>
            <w:tcW w:w="1730" w:type="dxa"/>
            <w:shd w:val="clear" w:color="auto" w:fill="2E74B5" w:themeFill="accent1" w:themeFillShade="BF"/>
            <w:vAlign w:val="center"/>
          </w:tcPr>
          <w:p w:rsidR="00BD2ABA" w:rsidRPr="005A01CA" w:rsidRDefault="00BD2ABA" w:rsidP="00D50143">
            <w:pPr>
              <w:jc w:val="center"/>
              <w:rPr>
                <w:rFonts w:ascii="Arial Narrow" w:hAnsi="Arial Narrow"/>
                <w:b/>
                <w:sz w:val="24"/>
                <w:szCs w:val="24"/>
              </w:rPr>
            </w:pPr>
            <w:r>
              <w:rPr>
                <w:rFonts w:ascii="Arial Narrow" w:hAnsi="Arial Narrow"/>
                <w:b/>
                <w:sz w:val="24"/>
                <w:szCs w:val="24"/>
              </w:rPr>
              <w:t>EVALUATION</w:t>
            </w:r>
          </w:p>
        </w:tc>
        <w:tc>
          <w:tcPr>
            <w:tcW w:w="2410" w:type="dxa"/>
            <w:shd w:val="clear" w:color="auto" w:fill="2E74B5" w:themeFill="accent1" w:themeFillShade="BF"/>
            <w:vAlign w:val="center"/>
          </w:tcPr>
          <w:p w:rsidR="00BD2ABA" w:rsidRPr="005A01CA" w:rsidRDefault="00BD2ABA" w:rsidP="00D50143">
            <w:pPr>
              <w:jc w:val="center"/>
              <w:rPr>
                <w:rFonts w:ascii="Arial Narrow" w:hAnsi="Arial Narrow"/>
                <w:b/>
                <w:sz w:val="24"/>
                <w:szCs w:val="24"/>
              </w:rPr>
            </w:pPr>
            <w:r w:rsidRPr="005A01CA">
              <w:rPr>
                <w:rFonts w:ascii="Arial Narrow" w:hAnsi="Arial Narrow"/>
                <w:b/>
                <w:sz w:val="24"/>
                <w:szCs w:val="24"/>
              </w:rPr>
              <w:t>RESOURCES</w:t>
            </w:r>
          </w:p>
        </w:tc>
      </w:tr>
      <w:tr w:rsidR="00BD2ABA" w:rsidRPr="005A01CA" w:rsidTr="004521E9">
        <w:trPr>
          <w:trHeight w:val="10196"/>
        </w:trPr>
        <w:tc>
          <w:tcPr>
            <w:tcW w:w="1430" w:type="dxa"/>
            <w:shd w:val="clear" w:color="auto" w:fill="DEEAF6" w:themeFill="accent1" w:themeFillTint="33"/>
            <w:vAlign w:val="center"/>
          </w:tcPr>
          <w:p w:rsidR="00BD2ABA" w:rsidRPr="004F0BC2" w:rsidRDefault="000F68DD" w:rsidP="00D50143">
            <w:pPr>
              <w:jc w:val="center"/>
              <w:rPr>
                <w:rFonts w:ascii="Arial Narrow" w:hAnsi="Arial Narrow"/>
                <w:b/>
                <w:color w:val="1F4E79" w:themeColor="accent1" w:themeShade="80"/>
                <w:sz w:val="24"/>
                <w:szCs w:val="24"/>
              </w:rPr>
            </w:pPr>
            <w:r>
              <w:rPr>
                <w:rFonts w:ascii="Arial Narrow" w:hAnsi="Arial Narrow"/>
                <w:b/>
                <w:color w:val="1F4E79" w:themeColor="accent1" w:themeShade="80"/>
                <w:sz w:val="24"/>
                <w:szCs w:val="24"/>
                <w:u w:val="single"/>
              </w:rPr>
              <w:t>TEN</w:t>
            </w:r>
            <w:r w:rsidR="00BD2ABA" w:rsidRPr="00DE5B15">
              <w:rPr>
                <w:rFonts w:ascii="Arial Narrow" w:hAnsi="Arial Narrow"/>
                <w:b/>
                <w:color w:val="1F4E79" w:themeColor="accent1" w:themeShade="80"/>
                <w:sz w:val="24"/>
                <w:szCs w:val="24"/>
                <w:u w:val="single"/>
              </w:rPr>
              <w:t>:</w:t>
            </w:r>
            <w:r w:rsidR="00BD2ABA" w:rsidRPr="00DE5B15">
              <w:rPr>
                <w:rFonts w:ascii="Arial Narrow" w:hAnsi="Arial Narrow"/>
                <w:b/>
                <w:color w:val="1F4E79" w:themeColor="accent1" w:themeShade="80"/>
                <w:sz w:val="24"/>
                <w:szCs w:val="24"/>
              </w:rPr>
              <w:t xml:space="preserve"> </w:t>
            </w:r>
          </w:p>
          <w:p w:rsidR="00BD2ABA" w:rsidRPr="004A0A77" w:rsidRDefault="000F68DD" w:rsidP="00D50143">
            <w:pPr>
              <w:pStyle w:val="Heading1"/>
              <w:jc w:val="center"/>
              <w:outlineLvl w:val="0"/>
              <w:rPr>
                <w:rFonts w:ascii="Arial Narrow" w:hAnsi="Arial Narrow"/>
                <w:b/>
                <w:color w:val="FFC000"/>
                <w:sz w:val="24"/>
                <w:szCs w:val="24"/>
              </w:rPr>
            </w:pPr>
            <w:bookmarkStart w:id="9" w:name="_Functions_of_Switches"/>
            <w:bookmarkEnd w:id="9"/>
            <w:r>
              <w:rPr>
                <w:rFonts w:ascii="Arial Narrow" w:hAnsi="Arial Narrow"/>
                <w:b/>
                <w:color w:val="FFC000"/>
                <w:sz w:val="24"/>
                <w:szCs w:val="24"/>
              </w:rPr>
              <w:t>Intrepid reporters</w:t>
            </w:r>
          </w:p>
          <w:p w:rsidR="00BD2ABA" w:rsidRDefault="00BD2ABA" w:rsidP="00D50143">
            <w:pPr>
              <w:jc w:val="center"/>
              <w:rPr>
                <w:rFonts w:ascii="Arial Narrow" w:hAnsi="Arial Narrow"/>
                <w:sz w:val="24"/>
                <w:szCs w:val="24"/>
              </w:rPr>
            </w:pPr>
          </w:p>
          <w:p w:rsidR="00BD2ABA" w:rsidRDefault="00BD2ABA" w:rsidP="00D50143">
            <w:pPr>
              <w:jc w:val="center"/>
              <w:rPr>
                <w:rFonts w:ascii="Arial Narrow" w:hAnsi="Arial Narrow"/>
                <w:sz w:val="20"/>
                <w:szCs w:val="20"/>
              </w:rPr>
            </w:pPr>
            <w:r>
              <w:rPr>
                <w:rFonts w:ascii="Arial Narrow" w:hAnsi="Arial Narrow"/>
                <w:sz w:val="20"/>
                <w:szCs w:val="20"/>
              </w:rPr>
              <w:t>ST3-1VA</w:t>
            </w:r>
          </w:p>
          <w:p w:rsidR="00BD2ABA" w:rsidRPr="00F11A0E" w:rsidRDefault="00BD2ABA" w:rsidP="00D50143">
            <w:pPr>
              <w:jc w:val="center"/>
              <w:rPr>
                <w:rFonts w:ascii="Arial Narrow" w:hAnsi="Arial Narrow"/>
                <w:sz w:val="20"/>
                <w:szCs w:val="20"/>
              </w:rPr>
            </w:pPr>
            <w:r>
              <w:rPr>
                <w:rFonts w:ascii="Arial Narrow" w:hAnsi="Arial Narrow"/>
                <w:sz w:val="20"/>
                <w:szCs w:val="20"/>
              </w:rPr>
              <w:t>ST3-2VA</w:t>
            </w:r>
          </w:p>
          <w:p w:rsidR="00BD2ABA" w:rsidRDefault="00BD2ABA" w:rsidP="00D50143">
            <w:pPr>
              <w:jc w:val="center"/>
              <w:rPr>
                <w:rFonts w:ascii="Arial Narrow" w:hAnsi="Arial Narrow"/>
                <w:sz w:val="20"/>
                <w:szCs w:val="20"/>
              </w:rPr>
            </w:pPr>
            <w:r>
              <w:rPr>
                <w:rFonts w:ascii="Arial Narrow" w:hAnsi="Arial Narrow"/>
                <w:sz w:val="20"/>
                <w:szCs w:val="20"/>
              </w:rPr>
              <w:t>ST3-4WS</w:t>
            </w:r>
          </w:p>
          <w:p w:rsidR="00BD2ABA" w:rsidRDefault="00BD2ABA" w:rsidP="00D50143">
            <w:pPr>
              <w:jc w:val="center"/>
              <w:rPr>
                <w:rFonts w:ascii="Arial Narrow" w:hAnsi="Arial Narrow"/>
                <w:sz w:val="20"/>
                <w:szCs w:val="20"/>
              </w:rPr>
            </w:pPr>
            <w:r>
              <w:rPr>
                <w:rFonts w:ascii="Arial Narrow" w:hAnsi="Arial Narrow"/>
                <w:sz w:val="20"/>
                <w:szCs w:val="20"/>
              </w:rPr>
              <w:t>ST3-5WT</w:t>
            </w:r>
          </w:p>
          <w:p w:rsidR="00BD2ABA" w:rsidRDefault="00BD2ABA" w:rsidP="00D50143">
            <w:pPr>
              <w:jc w:val="center"/>
              <w:rPr>
                <w:rFonts w:ascii="Arial Narrow" w:hAnsi="Arial Narrow"/>
                <w:sz w:val="20"/>
                <w:szCs w:val="20"/>
              </w:rPr>
            </w:pPr>
            <w:r>
              <w:rPr>
                <w:rFonts w:ascii="Arial Narrow" w:hAnsi="Arial Narrow"/>
                <w:sz w:val="20"/>
                <w:szCs w:val="20"/>
              </w:rPr>
              <w:t>ST3-6PW</w:t>
            </w:r>
          </w:p>
          <w:p w:rsidR="00BD2ABA" w:rsidRDefault="00BD2ABA" w:rsidP="00D50143">
            <w:pPr>
              <w:jc w:val="center"/>
              <w:rPr>
                <w:rFonts w:ascii="Arial Narrow" w:hAnsi="Arial Narrow"/>
                <w:sz w:val="20"/>
                <w:szCs w:val="20"/>
              </w:rPr>
            </w:pPr>
            <w:r>
              <w:rPr>
                <w:rFonts w:ascii="Arial Narrow" w:hAnsi="Arial Narrow"/>
                <w:sz w:val="20"/>
                <w:szCs w:val="20"/>
              </w:rPr>
              <w:t>ST3-14BE</w:t>
            </w:r>
          </w:p>
          <w:p w:rsidR="00BD2ABA" w:rsidRDefault="00BD2ABA" w:rsidP="00D50143">
            <w:pPr>
              <w:jc w:val="center"/>
              <w:rPr>
                <w:rFonts w:ascii="Arial Narrow" w:hAnsi="Arial Narrow"/>
                <w:sz w:val="20"/>
                <w:szCs w:val="20"/>
              </w:rPr>
            </w:pPr>
          </w:p>
          <w:p w:rsidR="00BD2ABA" w:rsidRPr="00C64E2C" w:rsidRDefault="00BD2ABA" w:rsidP="00D50143">
            <w:pPr>
              <w:jc w:val="center"/>
              <w:rPr>
                <w:rFonts w:ascii="Arial Narrow" w:hAnsi="Arial Narrow"/>
                <w:sz w:val="24"/>
                <w:szCs w:val="24"/>
              </w:rPr>
            </w:pPr>
          </w:p>
        </w:tc>
        <w:tc>
          <w:tcPr>
            <w:tcW w:w="8176" w:type="dxa"/>
          </w:tcPr>
          <w:p w:rsidR="000F68DD" w:rsidRPr="000F68DD" w:rsidRDefault="000F68DD" w:rsidP="000F68DD">
            <w:pPr>
              <w:rPr>
                <w:rFonts w:ascii="Arial Narrow" w:hAnsi="Arial Narrow"/>
                <w:b/>
                <w:sz w:val="24"/>
                <w:szCs w:val="24"/>
                <w:u w:val="single"/>
              </w:rPr>
            </w:pPr>
            <w:r>
              <w:rPr>
                <w:rFonts w:ascii="Arial Narrow" w:hAnsi="Arial Narrow"/>
                <w:b/>
                <w:sz w:val="24"/>
                <w:szCs w:val="24"/>
                <w:u w:val="single"/>
              </w:rPr>
              <w:t>Intrepid reporters</w:t>
            </w:r>
          </w:p>
          <w:p w:rsidR="000F68DD" w:rsidRPr="000F68DD" w:rsidRDefault="000F68DD" w:rsidP="000F68DD">
            <w:pPr>
              <w:autoSpaceDE w:val="0"/>
              <w:autoSpaceDN w:val="0"/>
              <w:adjustRightInd w:val="0"/>
              <w:ind w:hanging="12"/>
              <w:rPr>
                <w:rFonts w:ascii="Arial Narrow" w:hAnsi="Arial Narrow" w:cs="Helvetica Neue"/>
                <w:color w:val="000000"/>
                <w:sz w:val="24"/>
                <w:szCs w:val="24"/>
              </w:rPr>
            </w:pPr>
          </w:p>
          <w:p w:rsidR="000F68DD" w:rsidRDefault="000F68DD" w:rsidP="000F68DD">
            <w:pPr>
              <w:pStyle w:val="ListParagraph"/>
              <w:numPr>
                <w:ilvl w:val="0"/>
                <w:numId w:val="4"/>
              </w:numPr>
              <w:autoSpaceDE w:val="0"/>
              <w:autoSpaceDN w:val="0"/>
              <w:adjustRightInd w:val="0"/>
              <w:spacing w:after="40" w:line="221" w:lineRule="atLeast"/>
              <w:rPr>
                <w:rFonts w:ascii="Arial Narrow" w:hAnsi="Arial Narrow"/>
                <w:sz w:val="24"/>
                <w:szCs w:val="24"/>
              </w:rPr>
            </w:pPr>
            <w:r w:rsidRPr="000F68DD">
              <w:rPr>
                <w:rFonts w:ascii="Arial Narrow" w:hAnsi="Arial Narrow"/>
                <w:sz w:val="24"/>
                <w:szCs w:val="24"/>
              </w:rPr>
              <w:t>Remind students that their final role as ‘Change detectives’ will be to present a comprehensive yet concise report on the ‘Mess scene’ for a selected audience</w:t>
            </w:r>
            <w:r>
              <w:rPr>
                <w:rFonts w:ascii="Arial Narrow" w:hAnsi="Arial Narrow"/>
                <w:sz w:val="24"/>
                <w:szCs w:val="24"/>
              </w:rPr>
              <w:t>.</w:t>
            </w:r>
          </w:p>
          <w:p w:rsidR="000F68DD" w:rsidRDefault="000F68DD" w:rsidP="000F68DD">
            <w:pPr>
              <w:pStyle w:val="ListParagraph"/>
              <w:numPr>
                <w:ilvl w:val="0"/>
                <w:numId w:val="4"/>
              </w:numPr>
              <w:autoSpaceDE w:val="0"/>
              <w:autoSpaceDN w:val="0"/>
              <w:adjustRightInd w:val="0"/>
              <w:spacing w:after="40" w:line="221" w:lineRule="atLeast"/>
              <w:rPr>
                <w:rFonts w:ascii="Arial Narrow" w:hAnsi="Arial Narrow"/>
                <w:sz w:val="24"/>
                <w:szCs w:val="24"/>
              </w:rPr>
            </w:pPr>
            <w:r w:rsidRPr="000F68DD">
              <w:rPr>
                <w:rFonts w:ascii="Arial Narrow" w:hAnsi="Arial Narrow"/>
                <w:sz w:val="24"/>
                <w:szCs w:val="24"/>
              </w:rPr>
              <w:t xml:space="preserve">Review the purpose and features of a report (see Lesson 1), for example, the need to include the evidence from their investigations that led them to their conclusions. </w:t>
            </w:r>
          </w:p>
          <w:p w:rsidR="000F68DD" w:rsidRPr="000F68DD" w:rsidRDefault="000F68DD" w:rsidP="000F68DD">
            <w:pPr>
              <w:pStyle w:val="ListParagraph"/>
              <w:numPr>
                <w:ilvl w:val="0"/>
                <w:numId w:val="4"/>
              </w:numPr>
              <w:autoSpaceDE w:val="0"/>
              <w:autoSpaceDN w:val="0"/>
              <w:adjustRightInd w:val="0"/>
              <w:spacing w:after="40" w:line="221" w:lineRule="atLeast"/>
              <w:rPr>
                <w:rFonts w:ascii="Arial Narrow" w:hAnsi="Arial Narrow"/>
                <w:sz w:val="24"/>
                <w:szCs w:val="24"/>
              </w:rPr>
            </w:pPr>
            <w:r w:rsidRPr="000F68DD">
              <w:rPr>
                <w:rFonts w:ascii="Arial Narrow" w:hAnsi="Arial Narrow" w:cs="Helvetica Neue"/>
                <w:sz w:val="24"/>
                <w:szCs w:val="24"/>
              </w:rPr>
              <w:t xml:space="preserve">Explain that the report will have two sections. The first section includes information on each change present in the original ‘Mess scene’, such as: </w:t>
            </w:r>
          </w:p>
          <w:p w:rsidR="000F68DD" w:rsidRPr="000F68DD" w:rsidRDefault="000F68DD" w:rsidP="004521E9">
            <w:pPr>
              <w:pStyle w:val="ListParagraph"/>
              <w:numPr>
                <w:ilvl w:val="0"/>
                <w:numId w:val="22"/>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whether the change was chemical or physical, and reasons supporting this conclusion </w:t>
            </w:r>
          </w:p>
          <w:p w:rsidR="000F68DD" w:rsidRPr="000F68DD" w:rsidRDefault="000F68DD" w:rsidP="004521E9">
            <w:pPr>
              <w:pStyle w:val="ListParagraph"/>
              <w:numPr>
                <w:ilvl w:val="0"/>
                <w:numId w:val="22"/>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a brief description of why the change might have occurred </w:t>
            </w:r>
          </w:p>
          <w:p w:rsidR="000F68DD" w:rsidRPr="004521E9" w:rsidRDefault="000F68DD" w:rsidP="004521E9">
            <w:pPr>
              <w:pStyle w:val="ListParagraph"/>
              <w:numPr>
                <w:ilvl w:val="0"/>
                <w:numId w:val="22"/>
              </w:numPr>
              <w:autoSpaceDE w:val="0"/>
              <w:autoSpaceDN w:val="0"/>
              <w:adjustRightInd w:val="0"/>
              <w:rPr>
                <w:rFonts w:ascii="Arial Narrow" w:hAnsi="Arial Narrow" w:cs="Helvetica Neue"/>
                <w:sz w:val="24"/>
                <w:szCs w:val="24"/>
              </w:rPr>
            </w:pPr>
            <w:proofErr w:type="gramStart"/>
            <w:r w:rsidRPr="000F68DD">
              <w:rPr>
                <w:rFonts w:ascii="Arial Narrow" w:hAnsi="Arial Narrow" w:cs="Helvetica Neue"/>
                <w:sz w:val="24"/>
                <w:szCs w:val="24"/>
              </w:rPr>
              <w:t>whether</w:t>
            </w:r>
            <w:proofErr w:type="gramEnd"/>
            <w:r w:rsidRPr="000F68DD">
              <w:rPr>
                <w:rFonts w:ascii="Arial Narrow" w:hAnsi="Arial Narrow" w:cs="Helvetica Neue"/>
                <w:sz w:val="24"/>
                <w:szCs w:val="24"/>
              </w:rPr>
              <w:t xml:space="preserve"> the original object is recoverable or not. If it is recoverable, how can this </w:t>
            </w:r>
            <w:proofErr w:type="gramStart"/>
            <w:r w:rsidRPr="000F68DD">
              <w:rPr>
                <w:rFonts w:ascii="Arial Narrow" w:hAnsi="Arial Narrow" w:cs="Helvetica Neue"/>
                <w:sz w:val="24"/>
                <w:szCs w:val="24"/>
              </w:rPr>
              <w:t>be</w:t>
            </w:r>
            <w:proofErr w:type="gramEnd"/>
            <w:r w:rsidRPr="000F68DD">
              <w:rPr>
                <w:rFonts w:ascii="Arial Narrow" w:hAnsi="Arial Narrow" w:cs="Helvetica Neue"/>
                <w:sz w:val="24"/>
                <w:szCs w:val="24"/>
              </w:rPr>
              <w:t xml:space="preserve"> achieved? If it is not, why not? </w:t>
            </w:r>
          </w:p>
          <w:p w:rsidR="000F68DD" w:rsidRPr="000F68DD" w:rsidRDefault="000F68DD" w:rsidP="004521E9">
            <w:pPr>
              <w:pStyle w:val="ListParagraph"/>
              <w:numPr>
                <w:ilvl w:val="0"/>
                <w:numId w:val="23"/>
              </w:numPr>
              <w:autoSpaceDE w:val="0"/>
              <w:autoSpaceDN w:val="0"/>
              <w:adjustRightInd w:val="0"/>
              <w:spacing w:after="40" w:line="221" w:lineRule="atLeast"/>
              <w:ind w:left="271" w:hanging="283"/>
              <w:rPr>
                <w:rFonts w:ascii="Arial Narrow" w:hAnsi="Arial Narrow" w:cs="Helvetica Neue"/>
                <w:sz w:val="24"/>
                <w:szCs w:val="24"/>
              </w:rPr>
            </w:pPr>
            <w:r w:rsidRPr="000F68DD">
              <w:rPr>
                <w:rFonts w:ascii="Arial Narrow" w:hAnsi="Arial Narrow" w:cs="Helvetica Neue"/>
                <w:sz w:val="24"/>
                <w:szCs w:val="24"/>
              </w:rPr>
              <w:t xml:space="preserve">The second section includes a brief summary of investigations completed and the conclusions reached, for example, how long ago the mess was made. </w:t>
            </w:r>
          </w:p>
          <w:p w:rsidR="000F68DD" w:rsidRPr="000F68DD" w:rsidRDefault="000F68DD" w:rsidP="004521E9">
            <w:pPr>
              <w:pStyle w:val="ListParagraph"/>
              <w:numPr>
                <w:ilvl w:val="0"/>
                <w:numId w:val="24"/>
              </w:numPr>
              <w:autoSpaceDE w:val="0"/>
              <w:autoSpaceDN w:val="0"/>
              <w:adjustRightInd w:val="0"/>
              <w:spacing w:after="40" w:line="221" w:lineRule="atLeast"/>
              <w:rPr>
                <w:rFonts w:ascii="Arial Narrow" w:hAnsi="Arial Narrow" w:cs="Helvetica Neue"/>
                <w:sz w:val="24"/>
                <w:szCs w:val="24"/>
              </w:rPr>
            </w:pPr>
            <w:r w:rsidRPr="000F68DD">
              <w:rPr>
                <w:rFonts w:ascii="Arial Narrow" w:hAnsi="Arial Narrow" w:cs="Helvetica 55 Roman"/>
                <w:b/>
                <w:bCs/>
                <w:sz w:val="24"/>
                <w:szCs w:val="24"/>
              </w:rPr>
              <w:t xml:space="preserve">3 </w:t>
            </w:r>
            <w:r w:rsidRPr="000F68DD">
              <w:rPr>
                <w:rFonts w:ascii="Arial Narrow" w:hAnsi="Arial Narrow" w:cs="Helvetica Neue"/>
                <w:sz w:val="24"/>
                <w:szCs w:val="24"/>
              </w:rPr>
              <w:t xml:space="preserve">Describe the features you will be looking for to assess the quality of students’ reports: </w:t>
            </w:r>
          </w:p>
          <w:p w:rsidR="000F68DD" w:rsidRPr="000F68DD" w:rsidRDefault="000F68DD" w:rsidP="004521E9">
            <w:pPr>
              <w:numPr>
                <w:ilvl w:val="0"/>
                <w:numId w:val="24"/>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well-organised information </w:t>
            </w:r>
          </w:p>
          <w:p w:rsidR="000F68DD" w:rsidRPr="000F68DD" w:rsidRDefault="000F68DD" w:rsidP="004521E9">
            <w:pPr>
              <w:numPr>
                <w:ilvl w:val="0"/>
                <w:numId w:val="24"/>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clear, concise communication </w:t>
            </w:r>
          </w:p>
          <w:p w:rsidR="000F68DD" w:rsidRPr="000F68DD" w:rsidRDefault="000F68DD" w:rsidP="004521E9">
            <w:pPr>
              <w:numPr>
                <w:ilvl w:val="0"/>
                <w:numId w:val="24"/>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evidence of knowledge of the topic </w:t>
            </w:r>
          </w:p>
          <w:p w:rsidR="000F68DD" w:rsidRPr="000F68DD" w:rsidRDefault="000F68DD" w:rsidP="004521E9">
            <w:pPr>
              <w:numPr>
                <w:ilvl w:val="0"/>
                <w:numId w:val="24"/>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use of evidence and reasoning to support conclusions </w:t>
            </w:r>
          </w:p>
          <w:p w:rsidR="000F68DD" w:rsidRPr="000F68DD" w:rsidRDefault="000F68DD" w:rsidP="004521E9">
            <w:pPr>
              <w:numPr>
                <w:ilvl w:val="0"/>
                <w:numId w:val="24"/>
              </w:numPr>
              <w:autoSpaceDE w:val="0"/>
              <w:autoSpaceDN w:val="0"/>
              <w:adjustRightInd w:val="0"/>
              <w:rPr>
                <w:rFonts w:ascii="Arial Narrow" w:hAnsi="Arial Narrow" w:cs="Helvetica Neue"/>
                <w:sz w:val="24"/>
                <w:szCs w:val="24"/>
              </w:rPr>
            </w:pPr>
            <w:proofErr w:type="gramStart"/>
            <w:r w:rsidRPr="000F68DD">
              <w:rPr>
                <w:rFonts w:ascii="Arial Narrow" w:hAnsi="Arial Narrow" w:cs="Helvetica Neue"/>
                <w:sz w:val="24"/>
                <w:szCs w:val="24"/>
              </w:rPr>
              <w:t>quality/creativity</w:t>
            </w:r>
            <w:proofErr w:type="gramEnd"/>
            <w:r w:rsidRPr="000F68DD">
              <w:rPr>
                <w:rFonts w:ascii="Arial Narrow" w:hAnsi="Arial Narrow" w:cs="Helvetica Neue"/>
                <w:sz w:val="24"/>
                <w:szCs w:val="24"/>
              </w:rPr>
              <w:t xml:space="preserve"> of the presentation. </w:t>
            </w:r>
          </w:p>
          <w:p w:rsidR="000F68DD" w:rsidRPr="000F68DD" w:rsidRDefault="000F68DD" w:rsidP="000F68DD">
            <w:pPr>
              <w:autoSpaceDE w:val="0"/>
              <w:autoSpaceDN w:val="0"/>
              <w:adjustRightInd w:val="0"/>
              <w:ind w:hanging="12"/>
              <w:rPr>
                <w:rFonts w:ascii="Arial Narrow" w:hAnsi="Arial Narrow" w:cs="Helvetica Neue"/>
                <w:sz w:val="24"/>
                <w:szCs w:val="24"/>
              </w:rPr>
            </w:pPr>
          </w:p>
          <w:p w:rsidR="000F68DD" w:rsidRPr="000F68DD" w:rsidRDefault="000F68DD" w:rsidP="004521E9">
            <w:pPr>
              <w:pStyle w:val="ListParagraph"/>
              <w:numPr>
                <w:ilvl w:val="0"/>
                <w:numId w:val="25"/>
              </w:numPr>
              <w:autoSpaceDE w:val="0"/>
              <w:autoSpaceDN w:val="0"/>
              <w:adjustRightInd w:val="0"/>
              <w:spacing w:after="40" w:line="221" w:lineRule="atLeast"/>
              <w:ind w:left="271" w:hanging="283"/>
              <w:rPr>
                <w:rFonts w:ascii="Arial Narrow" w:hAnsi="Arial Narrow" w:cs="Helvetica Neue"/>
                <w:sz w:val="24"/>
                <w:szCs w:val="24"/>
              </w:rPr>
            </w:pPr>
            <w:r w:rsidRPr="000F68DD">
              <w:rPr>
                <w:rFonts w:ascii="Arial Narrow" w:hAnsi="Arial Narrow" w:cs="Helvetica Neue"/>
                <w:sz w:val="24"/>
                <w:szCs w:val="24"/>
              </w:rPr>
              <w:t xml:space="preserve">Provide students with time to </w:t>
            </w:r>
            <w:proofErr w:type="gramStart"/>
            <w:r w:rsidRPr="000F68DD">
              <w:rPr>
                <w:rFonts w:ascii="Arial Narrow" w:hAnsi="Arial Narrow" w:cs="Helvetica Neue"/>
                <w:sz w:val="24"/>
                <w:szCs w:val="24"/>
              </w:rPr>
              <w:t>plan,</w:t>
            </w:r>
            <w:proofErr w:type="gramEnd"/>
            <w:r w:rsidRPr="000F68DD">
              <w:rPr>
                <w:rFonts w:ascii="Arial Narrow" w:hAnsi="Arial Narrow" w:cs="Helvetica Neue"/>
                <w:sz w:val="24"/>
                <w:szCs w:val="24"/>
              </w:rPr>
              <w:t xml:space="preserve"> prepare and publish their reports. Allow time for students to discuss the mode of their report, for example, a printed report, a PowerPoint presentation, a </w:t>
            </w:r>
            <w:proofErr w:type="spellStart"/>
            <w:r w:rsidRPr="000F68DD">
              <w:rPr>
                <w:rFonts w:ascii="Arial Narrow" w:hAnsi="Arial Narrow" w:cs="Helvetica Neue"/>
                <w:sz w:val="24"/>
                <w:szCs w:val="24"/>
              </w:rPr>
              <w:t>Kahootz</w:t>
            </w:r>
            <w:proofErr w:type="spellEnd"/>
            <w:r w:rsidRPr="000F68DD">
              <w:rPr>
                <w:rFonts w:ascii="Arial Narrow" w:hAnsi="Arial Narrow" w:cs="Helvetica Neue"/>
                <w:sz w:val="24"/>
                <w:szCs w:val="24"/>
              </w:rPr>
              <w:t xml:space="preserve"> presentation or a poster. </w:t>
            </w:r>
          </w:p>
          <w:p w:rsidR="000F68DD" w:rsidRPr="000F68DD" w:rsidRDefault="000F68DD" w:rsidP="004521E9">
            <w:pPr>
              <w:pStyle w:val="ListParagraph"/>
              <w:numPr>
                <w:ilvl w:val="0"/>
                <w:numId w:val="25"/>
              </w:numPr>
              <w:autoSpaceDE w:val="0"/>
              <w:autoSpaceDN w:val="0"/>
              <w:adjustRightInd w:val="0"/>
              <w:spacing w:after="40" w:line="221" w:lineRule="atLeast"/>
              <w:ind w:left="271" w:hanging="283"/>
              <w:rPr>
                <w:rFonts w:ascii="Arial Narrow" w:hAnsi="Arial Narrow" w:cs="Helvetica Neue"/>
                <w:sz w:val="24"/>
                <w:szCs w:val="24"/>
              </w:rPr>
            </w:pPr>
            <w:r w:rsidRPr="000F68DD">
              <w:rPr>
                <w:rFonts w:ascii="Arial Narrow" w:hAnsi="Arial Narrow" w:cs="Helvetica Neue"/>
                <w:sz w:val="24"/>
                <w:szCs w:val="24"/>
              </w:rPr>
              <w:t xml:space="preserve">Ask students to conduct a self-assessment of learning by completing sentences in their science journal such as: </w:t>
            </w:r>
          </w:p>
          <w:p w:rsidR="000F68DD" w:rsidRPr="000F68DD" w:rsidRDefault="000F68DD" w:rsidP="004521E9">
            <w:pPr>
              <w:pStyle w:val="ListParagraph"/>
              <w:numPr>
                <w:ilvl w:val="0"/>
                <w:numId w:val="26"/>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I really enjoyed … </w:t>
            </w:r>
          </w:p>
          <w:p w:rsidR="000F68DD" w:rsidRPr="000F68DD" w:rsidRDefault="000F68DD" w:rsidP="004521E9">
            <w:pPr>
              <w:pStyle w:val="ListParagraph"/>
              <w:numPr>
                <w:ilvl w:val="0"/>
                <w:numId w:val="26"/>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I learned a lot about … </w:t>
            </w:r>
          </w:p>
          <w:p w:rsidR="000F68DD" w:rsidRPr="000F68DD" w:rsidRDefault="000F68DD" w:rsidP="004521E9">
            <w:pPr>
              <w:pStyle w:val="ListParagraph"/>
              <w:numPr>
                <w:ilvl w:val="0"/>
                <w:numId w:val="26"/>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I could improve … </w:t>
            </w:r>
          </w:p>
          <w:p w:rsidR="000F68DD" w:rsidRPr="000F68DD" w:rsidRDefault="000F68DD" w:rsidP="004521E9">
            <w:pPr>
              <w:pStyle w:val="ListParagraph"/>
              <w:numPr>
                <w:ilvl w:val="0"/>
                <w:numId w:val="26"/>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I’m still wondering about … </w:t>
            </w:r>
          </w:p>
          <w:p w:rsidR="000F68DD" w:rsidRPr="000F68DD" w:rsidRDefault="000F68DD" w:rsidP="004521E9">
            <w:pPr>
              <w:pStyle w:val="ListParagraph"/>
              <w:numPr>
                <w:ilvl w:val="0"/>
                <w:numId w:val="26"/>
              </w:numPr>
              <w:autoSpaceDE w:val="0"/>
              <w:autoSpaceDN w:val="0"/>
              <w:adjustRightInd w:val="0"/>
              <w:spacing w:after="6"/>
              <w:rPr>
                <w:rFonts w:ascii="Arial Narrow" w:hAnsi="Arial Narrow" w:cs="Helvetica Neue"/>
                <w:sz w:val="24"/>
                <w:szCs w:val="24"/>
              </w:rPr>
            </w:pPr>
            <w:r w:rsidRPr="000F68DD">
              <w:rPr>
                <w:rFonts w:ascii="Arial Narrow" w:hAnsi="Arial Narrow" w:cs="Helvetica Neue"/>
                <w:sz w:val="24"/>
                <w:szCs w:val="24"/>
              </w:rPr>
              <w:t xml:space="preserve">Next time we work in teams I will … </w:t>
            </w:r>
          </w:p>
          <w:p w:rsidR="000F68DD" w:rsidRPr="000F68DD" w:rsidRDefault="000F68DD" w:rsidP="004521E9">
            <w:pPr>
              <w:pStyle w:val="ListParagraph"/>
              <w:numPr>
                <w:ilvl w:val="0"/>
                <w:numId w:val="26"/>
              </w:numPr>
              <w:autoSpaceDE w:val="0"/>
              <w:autoSpaceDN w:val="0"/>
              <w:adjustRightInd w:val="0"/>
              <w:rPr>
                <w:rFonts w:ascii="Arial Narrow" w:hAnsi="Arial Narrow" w:cs="Helvetica Neue"/>
                <w:sz w:val="24"/>
                <w:szCs w:val="24"/>
              </w:rPr>
            </w:pPr>
            <w:r w:rsidRPr="000F68DD">
              <w:rPr>
                <w:rFonts w:ascii="Arial Narrow" w:hAnsi="Arial Narrow" w:cs="Helvetica Neue"/>
                <w:sz w:val="24"/>
                <w:szCs w:val="24"/>
              </w:rPr>
              <w:t>In the future I would like to …</w:t>
            </w:r>
          </w:p>
          <w:p w:rsidR="00BD2ABA" w:rsidRPr="000002D6" w:rsidRDefault="00BD2ABA" w:rsidP="000F68DD">
            <w:pPr>
              <w:rPr>
                <w:rFonts w:ascii="Arial Narrow" w:hAnsi="Arial Narrow"/>
                <w:sz w:val="24"/>
                <w:szCs w:val="24"/>
              </w:rPr>
            </w:pPr>
          </w:p>
        </w:tc>
        <w:tc>
          <w:tcPr>
            <w:tcW w:w="1842" w:type="dxa"/>
          </w:tcPr>
          <w:p w:rsidR="00BD2ABA" w:rsidRPr="002D3815" w:rsidRDefault="00366D91" w:rsidP="00D50143">
            <w:pPr>
              <w:rPr>
                <w:rFonts w:ascii="Arial Narrow" w:hAnsi="Arial Narrow"/>
                <w:b/>
                <w:color w:val="FF0000"/>
                <w:sz w:val="24"/>
                <w:szCs w:val="24"/>
                <w:u w:val="single"/>
              </w:rPr>
            </w:pPr>
            <w:r>
              <w:rPr>
                <w:rFonts w:ascii="Arial Narrow" w:hAnsi="Arial Narrow"/>
                <w:b/>
                <w:color w:val="FF0000"/>
                <w:sz w:val="24"/>
                <w:szCs w:val="24"/>
                <w:u w:val="single"/>
              </w:rPr>
              <w:t xml:space="preserve">Summative </w:t>
            </w:r>
            <w:r w:rsidR="00BD2ABA" w:rsidRPr="002D3815">
              <w:rPr>
                <w:rFonts w:ascii="Arial Narrow" w:hAnsi="Arial Narrow"/>
                <w:b/>
                <w:color w:val="FF0000"/>
                <w:sz w:val="24"/>
                <w:szCs w:val="24"/>
                <w:u w:val="single"/>
              </w:rPr>
              <w:t>Assessment:</w:t>
            </w:r>
          </w:p>
          <w:p w:rsidR="00040F6A" w:rsidRDefault="00040F6A" w:rsidP="00040F6A">
            <w:pPr>
              <w:rPr>
                <w:rFonts w:ascii="Arial Narrow" w:hAnsi="Arial Narrow"/>
                <w:sz w:val="24"/>
                <w:szCs w:val="24"/>
              </w:rPr>
            </w:pPr>
            <w:r>
              <w:rPr>
                <w:rFonts w:ascii="Arial Narrow" w:hAnsi="Arial Narrow"/>
                <w:sz w:val="24"/>
                <w:szCs w:val="24"/>
              </w:rPr>
              <w:t>Assessing students’ ability to:</w:t>
            </w:r>
          </w:p>
          <w:p w:rsidR="00040F6A" w:rsidRDefault="00040F6A" w:rsidP="00040F6A">
            <w:pPr>
              <w:rPr>
                <w:rFonts w:ascii="Arial Narrow" w:hAnsi="Arial Narrow"/>
                <w:sz w:val="24"/>
                <w:szCs w:val="24"/>
              </w:rPr>
            </w:pPr>
            <w:r w:rsidRPr="00E4500D">
              <w:rPr>
                <w:rFonts w:ascii="Arial Narrow" w:hAnsi="Arial Narrow"/>
                <w:sz w:val="24"/>
                <w:szCs w:val="24"/>
              </w:rPr>
              <w:sym w:font="Wingdings" w:char="F0E0"/>
            </w:r>
            <w:r>
              <w:rPr>
                <w:rFonts w:ascii="Arial Narrow" w:hAnsi="Arial Narrow"/>
                <w:sz w:val="24"/>
                <w:szCs w:val="24"/>
              </w:rPr>
              <w:t>formulate a question for investigation and make predictions</w:t>
            </w:r>
          </w:p>
          <w:p w:rsidR="00040F6A" w:rsidRDefault="00040F6A" w:rsidP="00040F6A">
            <w:pPr>
              <w:rPr>
                <w:rFonts w:ascii="Arial Narrow" w:hAnsi="Arial Narrow"/>
                <w:sz w:val="24"/>
                <w:szCs w:val="24"/>
              </w:rPr>
            </w:pPr>
            <w:r w:rsidRPr="00BD2ABA">
              <w:rPr>
                <w:rFonts w:ascii="Arial Narrow" w:hAnsi="Arial Narrow"/>
                <w:sz w:val="24"/>
                <w:szCs w:val="24"/>
              </w:rPr>
              <w:sym w:font="Wingdings" w:char="F0E0"/>
            </w:r>
            <w:r>
              <w:rPr>
                <w:rFonts w:ascii="Arial Narrow" w:hAnsi="Arial Narrow"/>
                <w:sz w:val="24"/>
                <w:szCs w:val="24"/>
              </w:rPr>
              <w:t>plan for the investigation showing some awareness of the need for fair testing</w:t>
            </w:r>
          </w:p>
          <w:p w:rsidR="00040F6A" w:rsidRDefault="00040F6A" w:rsidP="00040F6A">
            <w:pPr>
              <w:rPr>
                <w:rFonts w:ascii="Arial Narrow" w:hAnsi="Arial Narrow"/>
                <w:sz w:val="24"/>
                <w:szCs w:val="24"/>
              </w:rPr>
            </w:pPr>
            <w:r w:rsidRPr="00BD2ABA">
              <w:rPr>
                <w:rFonts w:ascii="Arial Narrow" w:hAnsi="Arial Narrow"/>
                <w:sz w:val="24"/>
                <w:szCs w:val="24"/>
              </w:rPr>
              <w:sym w:font="Wingdings" w:char="F0E0"/>
            </w:r>
            <w:r>
              <w:rPr>
                <w:rFonts w:ascii="Arial Narrow" w:hAnsi="Arial Narrow"/>
                <w:sz w:val="24"/>
                <w:szCs w:val="24"/>
              </w:rPr>
              <w:t>summarise and explain observations</w:t>
            </w:r>
          </w:p>
          <w:p w:rsidR="00BD2ABA" w:rsidRPr="005A01CA" w:rsidRDefault="00BD2ABA" w:rsidP="00D50143">
            <w:pPr>
              <w:rPr>
                <w:rFonts w:ascii="Arial Narrow" w:hAnsi="Arial Narrow"/>
                <w:sz w:val="24"/>
                <w:szCs w:val="24"/>
              </w:rPr>
            </w:pPr>
          </w:p>
        </w:tc>
        <w:tc>
          <w:tcPr>
            <w:tcW w:w="1730" w:type="dxa"/>
          </w:tcPr>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Pr="005A01CA" w:rsidRDefault="00BD2ABA" w:rsidP="00D50143">
            <w:pPr>
              <w:rPr>
                <w:rFonts w:ascii="Arial Narrow" w:hAnsi="Arial Narrow"/>
                <w:sz w:val="24"/>
                <w:szCs w:val="24"/>
              </w:rPr>
            </w:pPr>
          </w:p>
        </w:tc>
        <w:tc>
          <w:tcPr>
            <w:tcW w:w="2410" w:type="dxa"/>
          </w:tcPr>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p>
          <w:p w:rsidR="00BD2ABA" w:rsidRDefault="00BD2ABA" w:rsidP="00D50143">
            <w:pPr>
              <w:rPr>
                <w:rFonts w:ascii="Arial Narrow" w:hAnsi="Arial Narrow"/>
                <w:sz w:val="24"/>
                <w:szCs w:val="24"/>
              </w:rPr>
            </w:pPr>
            <w:r w:rsidRPr="00CE1DF2">
              <w:rPr>
                <w:rFonts w:ascii="Arial Narrow" w:hAnsi="Arial Narrow"/>
                <w:sz w:val="24"/>
                <w:szCs w:val="24"/>
              </w:rPr>
              <w:sym w:font="Wingdings" w:char="F0E0"/>
            </w:r>
            <w:r>
              <w:rPr>
                <w:rFonts w:ascii="Arial Narrow" w:hAnsi="Arial Narrow"/>
                <w:sz w:val="24"/>
                <w:szCs w:val="24"/>
              </w:rPr>
              <w:t>science journal</w:t>
            </w:r>
          </w:p>
          <w:p w:rsidR="00AF3057" w:rsidRDefault="00AF3057" w:rsidP="007317EF">
            <w:pPr>
              <w:rPr>
                <w:rFonts w:ascii="Arial Narrow" w:hAnsi="Arial Narrow"/>
                <w:sz w:val="24"/>
                <w:szCs w:val="24"/>
              </w:rPr>
            </w:pPr>
          </w:p>
          <w:p w:rsidR="007317EF" w:rsidRDefault="00AF3057" w:rsidP="007317EF">
            <w:pPr>
              <w:rPr>
                <w:rFonts w:ascii="Arial Narrow" w:hAnsi="Arial Narrow"/>
                <w:sz w:val="24"/>
                <w:szCs w:val="24"/>
              </w:rPr>
            </w:pPr>
            <w:r w:rsidRPr="00AF3057">
              <w:rPr>
                <w:rFonts w:ascii="Arial Narrow" w:hAnsi="Arial Narrow"/>
                <w:sz w:val="24"/>
                <w:szCs w:val="24"/>
              </w:rPr>
              <w:sym w:font="Wingdings" w:char="F0E0"/>
            </w:r>
            <w:r>
              <w:rPr>
                <w:rFonts w:ascii="Arial Narrow" w:hAnsi="Arial Narrow"/>
                <w:sz w:val="24"/>
                <w:szCs w:val="24"/>
              </w:rPr>
              <w:t>containers</w:t>
            </w:r>
          </w:p>
          <w:p w:rsidR="007317EF" w:rsidRDefault="00AF3057" w:rsidP="007317EF">
            <w:pPr>
              <w:rPr>
                <w:rFonts w:ascii="Arial Narrow" w:hAnsi="Arial Narrow"/>
                <w:sz w:val="24"/>
                <w:szCs w:val="24"/>
              </w:rPr>
            </w:pPr>
            <w:r w:rsidRPr="00AF3057">
              <w:rPr>
                <w:rFonts w:ascii="Arial Narrow" w:hAnsi="Arial Narrow"/>
                <w:sz w:val="24"/>
                <w:szCs w:val="24"/>
              </w:rPr>
              <w:sym w:font="Wingdings" w:char="F0E0"/>
            </w:r>
            <w:r>
              <w:rPr>
                <w:rFonts w:ascii="Arial Narrow" w:hAnsi="Arial Narrow"/>
                <w:sz w:val="24"/>
                <w:szCs w:val="24"/>
              </w:rPr>
              <w:t>bean bags</w:t>
            </w:r>
          </w:p>
          <w:p w:rsidR="007317EF" w:rsidRDefault="007317EF" w:rsidP="007317EF">
            <w:pPr>
              <w:rPr>
                <w:rFonts w:ascii="Arial Narrow" w:hAnsi="Arial Narrow"/>
                <w:sz w:val="24"/>
                <w:szCs w:val="24"/>
              </w:rPr>
            </w:pPr>
          </w:p>
          <w:p w:rsidR="007317EF" w:rsidRDefault="007317EF" w:rsidP="007317EF">
            <w:pPr>
              <w:rPr>
                <w:rFonts w:ascii="Arial Narrow" w:hAnsi="Arial Narrow"/>
                <w:sz w:val="24"/>
                <w:szCs w:val="24"/>
              </w:rPr>
            </w:pPr>
          </w:p>
          <w:p w:rsidR="00AF3057" w:rsidRDefault="00AF3057" w:rsidP="007317EF">
            <w:pPr>
              <w:rPr>
                <w:rFonts w:ascii="Arial Narrow" w:hAnsi="Arial Narrow"/>
                <w:sz w:val="24"/>
                <w:szCs w:val="24"/>
              </w:rPr>
            </w:pPr>
          </w:p>
          <w:p w:rsidR="007317EF" w:rsidRDefault="00040F6A" w:rsidP="007317EF">
            <w:pPr>
              <w:rPr>
                <w:rFonts w:ascii="Arial Narrow" w:hAnsi="Arial Narrow"/>
                <w:sz w:val="24"/>
                <w:szCs w:val="24"/>
              </w:rPr>
            </w:pPr>
            <w:r w:rsidRPr="00040F6A">
              <w:rPr>
                <w:rFonts w:ascii="Arial Narrow" w:hAnsi="Arial Narrow"/>
                <w:sz w:val="24"/>
                <w:szCs w:val="24"/>
              </w:rPr>
              <w:sym w:font="Wingdings" w:char="F0E0"/>
            </w:r>
            <w:r w:rsidR="007317EF">
              <w:rPr>
                <w:rFonts w:ascii="Arial Narrow" w:hAnsi="Arial Narrow"/>
                <w:b/>
                <w:i/>
                <w:sz w:val="24"/>
                <w:szCs w:val="24"/>
              </w:rPr>
              <w:t>Making Switches: Paperclip switch</w:t>
            </w:r>
            <w:r w:rsidR="007317EF">
              <w:rPr>
                <w:rFonts w:ascii="Arial Narrow" w:hAnsi="Arial Narrow"/>
                <w:sz w:val="24"/>
                <w:szCs w:val="24"/>
              </w:rPr>
              <w:t xml:space="preserve"> sheet </w:t>
            </w:r>
          </w:p>
          <w:p w:rsidR="00AF3057" w:rsidRDefault="00AF3057" w:rsidP="00AF3057">
            <w:pPr>
              <w:rPr>
                <w:rFonts w:ascii="Arial Narrow" w:hAnsi="Arial Narrow"/>
                <w:sz w:val="24"/>
                <w:szCs w:val="24"/>
              </w:rPr>
            </w:pPr>
            <w:r w:rsidRPr="00040F6A">
              <w:rPr>
                <w:rFonts w:ascii="Arial Narrow" w:hAnsi="Arial Narrow"/>
                <w:sz w:val="24"/>
                <w:szCs w:val="24"/>
              </w:rPr>
              <w:sym w:font="Wingdings" w:char="F0E0"/>
            </w:r>
            <w:r>
              <w:rPr>
                <w:rFonts w:ascii="Arial Narrow" w:hAnsi="Arial Narrow"/>
                <w:sz w:val="24"/>
                <w:szCs w:val="24"/>
              </w:rPr>
              <w:t>battery</w:t>
            </w:r>
          </w:p>
          <w:p w:rsidR="00AF3057" w:rsidRDefault="00AF3057" w:rsidP="00AF3057">
            <w:pPr>
              <w:rPr>
                <w:rFonts w:ascii="Arial Narrow" w:hAnsi="Arial Narrow"/>
                <w:sz w:val="24"/>
                <w:szCs w:val="24"/>
              </w:rPr>
            </w:pPr>
            <w:r w:rsidRPr="00040F6A">
              <w:rPr>
                <w:rFonts w:ascii="Arial Narrow" w:hAnsi="Arial Narrow"/>
                <w:sz w:val="24"/>
                <w:szCs w:val="24"/>
              </w:rPr>
              <w:sym w:font="Wingdings" w:char="F0E0"/>
            </w:r>
            <w:r>
              <w:rPr>
                <w:rFonts w:ascii="Arial Narrow" w:hAnsi="Arial Narrow"/>
                <w:sz w:val="24"/>
                <w:szCs w:val="24"/>
              </w:rPr>
              <w:t>bulb</w:t>
            </w:r>
          </w:p>
          <w:p w:rsidR="00AF3057" w:rsidRDefault="00AF3057" w:rsidP="00AF3057">
            <w:pPr>
              <w:rPr>
                <w:rFonts w:ascii="Arial Narrow" w:hAnsi="Arial Narrow"/>
                <w:sz w:val="24"/>
                <w:szCs w:val="24"/>
              </w:rPr>
            </w:pPr>
            <w:r w:rsidRPr="00040F6A">
              <w:rPr>
                <w:rFonts w:ascii="Arial Narrow" w:hAnsi="Arial Narrow"/>
                <w:sz w:val="24"/>
                <w:szCs w:val="24"/>
              </w:rPr>
              <w:sym w:font="Wingdings" w:char="F0E0"/>
            </w:r>
            <w:r>
              <w:rPr>
                <w:rFonts w:ascii="Arial Narrow" w:hAnsi="Arial Narrow"/>
                <w:sz w:val="24"/>
                <w:szCs w:val="24"/>
              </w:rPr>
              <w:t>insulated wires</w:t>
            </w:r>
          </w:p>
          <w:p w:rsidR="00AF3057" w:rsidRDefault="00AF3057" w:rsidP="00AF3057">
            <w:pPr>
              <w:rPr>
                <w:rFonts w:ascii="Arial Narrow" w:hAnsi="Arial Narrow"/>
                <w:sz w:val="24"/>
                <w:szCs w:val="24"/>
              </w:rPr>
            </w:pPr>
            <w:r w:rsidRPr="00040F6A">
              <w:rPr>
                <w:rFonts w:ascii="Arial Narrow" w:hAnsi="Arial Narrow"/>
                <w:sz w:val="24"/>
                <w:szCs w:val="24"/>
              </w:rPr>
              <w:sym w:font="Wingdings" w:char="F0E0"/>
            </w:r>
            <w:r>
              <w:rPr>
                <w:rFonts w:ascii="Arial Narrow" w:hAnsi="Arial Narrow"/>
                <w:sz w:val="24"/>
                <w:szCs w:val="24"/>
              </w:rPr>
              <w:t>A4 card</w:t>
            </w:r>
          </w:p>
          <w:p w:rsidR="00AF3057" w:rsidRDefault="00AF3057" w:rsidP="00AF3057">
            <w:pPr>
              <w:rPr>
                <w:rFonts w:ascii="Arial Narrow" w:hAnsi="Arial Narrow"/>
                <w:sz w:val="24"/>
                <w:szCs w:val="24"/>
              </w:rPr>
            </w:pPr>
            <w:r w:rsidRPr="00040F6A">
              <w:rPr>
                <w:rFonts w:ascii="Arial Narrow" w:hAnsi="Arial Narrow"/>
                <w:sz w:val="24"/>
                <w:szCs w:val="24"/>
              </w:rPr>
              <w:sym w:font="Wingdings" w:char="F0E0"/>
            </w:r>
            <w:r>
              <w:rPr>
                <w:rFonts w:ascii="Arial Narrow" w:hAnsi="Arial Narrow"/>
                <w:sz w:val="24"/>
                <w:szCs w:val="24"/>
              </w:rPr>
              <w:t>paper clip</w:t>
            </w:r>
          </w:p>
          <w:p w:rsidR="00AF3057" w:rsidRDefault="00AF3057" w:rsidP="00AF3057">
            <w:pPr>
              <w:rPr>
                <w:rFonts w:ascii="Arial Narrow" w:hAnsi="Arial Narrow"/>
                <w:sz w:val="24"/>
                <w:szCs w:val="24"/>
              </w:rPr>
            </w:pPr>
            <w:r w:rsidRPr="00040F6A">
              <w:rPr>
                <w:rFonts w:ascii="Arial Narrow" w:hAnsi="Arial Narrow"/>
                <w:sz w:val="24"/>
                <w:szCs w:val="24"/>
              </w:rPr>
              <w:sym w:font="Wingdings" w:char="F0E0"/>
            </w:r>
            <w:r>
              <w:rPr>
                <w:rFonts w:ascii="Arial Narrow" w:hAnsi="Arial Narrow"/>
                <w:sz w:val="24"/>
                <w:szCs w:val="24"/>
              </w:rPr>
              <w:t>2 thumbtacks or split pins</w:t>
            </w:r>
          </w:p>
          <w:p w:rsidR="00BD2ABA" w:rsidRPr="005A01CA" w:rsidRDefault="007317EF" w:rsidP="007317EF">
            <w:pPr>
              <w:rPr>
                <w:rFonts w:ascii="Arial Narrow" w:hAnsi="Arial Narrow"/>
                <w:sz w:val="24"/>
                <w:szCs w:val="24"/>
              </w:rPr>
            </w:pPr>
            <w:r w:rsidRPr="005A01CA">
              <w:rPr>
                <w:rFonts w:ascii="Arial Narrow" w:hAnsi="Arial Narrow"/>
                <w:sz w:val="24"/>
                <w:szCs w:val="24"/>
              </w:rPr>
              <w:t xml:space="preserve"> </w:t>
            </w:r>
          </w:p>
        </w:tc>
      </w:tr>
    </w:tbl>
    <w:p w:rsidR="003665AC" w:rsidRDefault="003665AC">
      <w:pPr>
        <w:sectPr w:rsidR="003665AC" w:rsidSect="00BD2ABA">
          <w:pgSz w:w="16838" w:h="11906" w:orient="landscape"/>
          <w:pgMar w:top="425" w:right="539" w:bottom="284" w:left="709" w:header="709" w:footer="709" w:gutter="0"/>
          <w:cols w:space="708"/>
          <w:docGrid w:linePitch="360"/>
        </w:sectPr>
      </w:pPr>
    </w:p>
    <w:p w:rsidR="00C432F6" w:rsidRDefault="00C432F6"/>
    <w:tbl>
      <w:tblPr>
        <w:tblStyle w:val="TableGrid"/>
        <w:tblW w:w="0" w:type="auto"/>
        <w:tblInd w:w="250" w:type="dxa"/>
        <w:tblLook w:val="04A0" w:firstRow="1" w:lastRow="0" w:firstColumn="1" w:lastColumn="0" w:noHBand="0" w:noVBand="1"/>
      </w:tblPr>
      <w:tblGrid>
        <w:gridCol w:w="2977"/>
        <w:gridCol w:w="8186"/>
      </w:tblGrid>
      <w:tr w:rsidR="004F2CC5" w:rsidRPr="001A29DF" w:rsidTr="004F2CC5">
        <w:tc>
          <w:tcPr>
            <w:tcW w:w="11163" w:type="dxa"/>
            <w:gridSpan w:val="2"/>
            <w:shd w:val="clear" w:color="auto" w:fill="1F3864" w:themeFill="accent5" w:themeFillShade="80"/>
          </w:tcPr>
          <w:p w:rsidR="004F2CC5" w:rsidRPr="001A29DF" w:rsidRDefault="004F2CC5" w:rsidP="004F2CC5">
            <w:pPr>
              <w:jc w:val="center"/>
              <w:rPr>
                <w:rFonts w:ascii="Comic Sans MS" w:hAnsi="Comic Sans MS"/>
                <w:b/>
                <w:sz w:val="40"/>
                <w:szCs w:val="40"/>
              </w:rPr>
            </w:pPr>
            <w:r>
              <w:rPr>
                <w:rFonts w:ascii="Comic Sans MS" w:hAnsi="Comic Sans MS"/>
                <w:b/>
                <w:sz w:val="40"/>
                <w:szCs w:val="40"/>
              </w:rPr>
              <w:t>P.R.O.E Strategy</w:t>
            </w:r>
          </w:p>
        </w:tc>
      </w:tr>
      <w:tr w:rsidR="004F2CC5" w:rsidRPr="001A29DF" w:rsidTr="004F2CC5">
        <w:tc>
          <w:tcPr>
            <w:tcW w:w="11163" w:type="dxa"/>
            <w:gridSpan w:val="2"/>
          </w:tcPr>
          <w:p w:rsidR="004F2CC5" w:rsidRPr="001A29DF" w:rsidRDefault="004F2CC5" w:rsidP="004F2CC5">
            <w:pPr>
              <w:rPr>
                <w:rFonts w:ascii="Comic Sans MS" w:hAnsi="Comic Sans MS"/>
                <w:sz w:val="24"/>
                <w:szCs w:val="24"/>
              </w:rPr>
            </w:pPr>
            <w:r w:rsidRPr="001A29DF">
              <w:rPr>
                <w:rFonts w:ascii="Comic Sans MS" w:hAnsi="Comic Sans MS"/>
                <w:b/>
                <w:color w:val="BF8F00" w:themeColor="accent4" w:themeShade="BF"/>
                <w:sz w:val="24"/>
                <w:szCs w:val="24"/>
                <w:u w:val="single"/>
              </w:rPr>
              <w:t>Task:</w:t>
            </w:r>
            <w:r w:rsidRPr="001A29DF">
              <w:rPr>
                <w:rFonts w:ascii="Comic Sans MS" w:hAnsi="Comic Sans MS"/>
                <w:color w:val="BF8F00" w:themeColor="accent4" w:themeShade="BF"/>
                <w:sz w:val="24"/>
                <w:szCs w:val="24"/>
              </w:rPr>
              <w:t xml:space="preserve"> </w:t>
            </w:r>
            <w:r w:rsidRPr="001A29DF">
              <w:rPr>
                <w:rFonts w:ascii="Comic Sans MS" w:hAnsi="Comic Sans MS"/>
                <w:sz w:val="24"/>
                <w:szCs w:val="24"/>
              </w:rPr>
              <w:t xml:space="preserve">Your team’s task is to explore how to light up a light bulb using a battery and one or two wires. Draw your predictions and then record your reasons, observations and explanations on this record sheet using writing and drawings. </w:t>
            </w:r>
          </w:p>
        </w:tc>
      </w:tr>
      <w:tr w:rsidR="004F2CC5" w:rsidRPr="001A29DF" w:rsidTr="004F2CC5">
        <w:tc>
          <w:tcPr>
            <w:tcW w:w="2977" w:type="dxa"/>
          </w:tcPr>
          <w:p w:rsidR="004F2CC5" w:rsidRPr="001A29DF" w:rsidRDefault="004F2CC5" w:rsidP="004F2CC5">
            <w:pPr>
              <w:rPr>
                <w:rFonts w:ascii="Comic Sans MS" w:hAnsi="Comic Sans MS"/>
                <w:color w:val="00B0F0"/>
                <w:sz w:val="24"/>
                <w:szCs w:val="24"/>
              </w:rPr>
            </w:pPr>
            <w:r w:rsidRPr="001A29DF">
              <w:rPr>
                <w:rFonts w:ascii="Comic Sans MS" w:hAnsi="Comic Sans MS"/>
                <w:b/>
                <w:color w:val="00B0F0"/>
                <w:sz w:val="24"/>
                <w:szCs w:val="24"/>
                <w:u w:val="single"/>
              </w:rPr>
              <w:t>Predict</w:t>
            </w:r>
            <w:r>
              <w:rPr>
                <w:rFonts w:ascii="Comic Sans MS" w:hAnsi="Comic Sans MS"/>
                <w:b/>
                <w:color w:val="00B0F0"/>
                <w:sz w:val="24"/>
                <w:szCs w:val="24"/>
                <w:u w:val="single"/>
              </w:rPr>
              <w:t>:</w:t>
            </w:r>
          </w:p>
          <w:p w:rsidR="004F2CC5" w:rsidRDefault="004F2CC5" w:rsidP="004F2CC5">
            <w:pPr>
              <w:rPr>
                <w:rFonts w:ascii="Comic Sans MS" w:hAnsi="Comic Sans MS"/>
                <w:sz w:val="24"/>
                <w:szCs w:val="24"/>
              </w:rPr>
            </w:pPr>
            <w:r w:rsidRPr="001A29DF">
              <w:rPr>
                <w:rFonts w:ascii="Comic Sans MS" w:hAnsi="Comic Sans MS"/>
                <w:sz w:val="24"/>
                <w:szCs w:val="24"/>
              </w:rPr>
              <w:t>Draw how you could connect the equipment.</w:t>
            </w: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Pr="001A29DF" w:rsidRDefault="004F2CC5" w:rsidP="004F2CC5">
            <w:pPr>
              <w:rPr>
                <w:rFonts w:ascii="Comic Sans MS" w:hAnsi="Comic Sans MS"/>
                <w:sz w:val="24"/>
                <w:szCs w:val="24"/>
              </w:rPr>
            </w:pPr>
          </w:p>
        </w:tc>
        <w:tc>
          <w:tcPr>
            <w:tcW w:w="8186" w:type="dxa"/>
          </w:tcPr>
          <w:p w:rsidR="004F2CC5" w:rsidRPr="001A29DF" w:rsidRDefault="004F2CC5" w:rsidP="004F2CC5">
            <w:pPr>
              <w:rPr>
                <w:rFonts w:ascii="Comic Sans MS" w:hAnsi="Comic Sans MS"/>
                <w:sz w:val="28"/>
                <w:szCs w:val="28"/>
              </w:rPr>
            </w:pPr>
          </w:p>
        </w:tc>
      </w:tr>
      <w:tr w:rsidR="004F2CC5" w:rsidRPr="001A29DF" w:rsidTr="004F2CC5">
        <w:tc>
          <w:tcPr>
            <w:tcW w:w="2977" w:type="dxa"/>
          </w:tcPr>
          <w:p w:rsidR="004F2CC5" w:rsidRPr="001A29DF" w:rsidRDefault="004F2CC5" w:rsidP="004F2CC5">
            <w:pPr>
              <w:rPr>
                <w:rFonts w:ascii="Comic Sans MS" w:hAnsi="Comic Sans MS"/>
                <w:color w:val="92D050"/>
                <w:sz w:val="24"/>
                <w:szCs w:val="24"/>
              </w:rPr>
            </w:pPr>
            <w:r w:rsidRPr="001A29DF">
              <w:rPr>
                <w:rFonts w:ascii="Comic Sans MS" w:hAnsi="Comic Sans MS"/>
                <w:b/>
                <w:color w:val="92D050"/>
                <w:sz w:val="24"/>
                <w:szCs w:val="24"/>
                <w:u w:val="single"/>
              </w:rPr>
              <w:t>Reason</w:t>
            </w:r>
            <w:r>
              <w:rPr>
                <w:rFonts w:ascii="Comic Sans MS" w:hAnsi="Comic Sans MS"/>
                <w:b/>
                <w:color w:val="92D050"/>
                <w:sz w:val="24"/>
                <w:szCs w:val="24"/>
                <w:u w:val="single"/>
              </w:rPr>
              <w:t>:</w:t>
            </w:r>
          </w:p>
          <w:p w:rsidR="004F2CC5" w:rsidRDefault="004F2CC5" w:rsidP="004F2CC5">
            <w:pPr>
              <w:rPr>
                <w:rFonts w:ascii="Comic Sans MS" w:hAnsi="Comic Sans MS"/>
                <w:sz w:val="24"/>
                <w:szCs w:val="24"/>
              </w:rPr>
            </w:pPr>
            <w:r>
              <w:rPr>
                <w:rFonts w:ascii="Comic Sans MS" w:hAnsi="Comic Sans MS"/>
                <w:sz w:val="24"/>
                <w:szCs w:val="24"/>
              </w:rPr>
              <w:t>Why do you think it will work?</w:t>
            </w: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Pr="001A29DF" w:rsidRDefault="004F2CC5" w:rsidP="004F2CC5">
            <w:pPr>
              <w:rPr>
                <w:rFonts w:ascii="Comic Sans MS" w:hAnsi="Comic Sans MS"/>
                <w:sz w:val="24"/>
                <w:szCs w:val="24"/>
              </w:rPr>
            </w:pPr>
          </w:p>
        </w:tc>
        <w:tc>
          <w:tcPr>
            <w:tcW w:w="8186" w:type="dxa"/>
          </w:tcPr>
          <w:p w:rsidR="004F2CC5" w:rsidRPr="001A29DF" w:rsidRDefault="004F2CC5" w:rsidP="004F2CC5">
            <w:pPr>
              <w:rPr>
                <w:rFonts w:ascii="Comic Sans MS" w:hAnsi="Comic Sans MS"/>
                <w:sz w:val="28"/>
                <w:szCs w:val="28"/>
              </w:rPr>
            </w:pPr>
          </w:p>
        </w:tc>
      </w:tr>
      <w:tr w:rsidR="004F2CC5" w:rsidRPr="001A29DF" w:rsidTr="004F2CC5">
        <w:tc>
          <w:tcPr>
            <w:tcW w:w="2977" w:type="dxa"/>
          </w:tcPr>
          <w:p w:rsidR="004F2CC5" w:rsidRPr="001A29DF" w:rsidRDefault="004F2CC5" w:rsidP="004F2CC5">
            <w:pPr>
              <w:rPr>
                <w:rFonts w:ascii="Comic Sans MS" w:hAnsi="Comic Sans MS"/>
                <w:color w:val="7030A0"/>
                <w:sz w:val="24"/>
                <w:szCs w:val="24"/>
              </w:rPr>
            </w:pPr>
            <w:r>
              <w:rPr>
                <w:rFonts w:ascii="Comic Sans MS" w:hAnsi="Comic Sans MS"/>
                <w:b/>
                <w:color w:val="7030A0"/>
                <w:sz w:val="24"/>
                <w:szCs w:val="24"/>
                <w:u w:val="single"/>
              </w:rPr>
              <w:t>Observe:</w:t>
            </w:r>
          </w:p>
          <w:p w:rsidR="004F2CC5" w:rsidRDefault="004F2CC5" w:rsidP="004F2CC5">
            <w:pPr>
              <w:rPr>
                <w:rFonts w:ascii="Comic Sans MS" w:hAnsi="Comic Sans MS"/>
                <w:sz w:val="24"/>
                <w:szCs w:val="24"/>
              </w:rPr>
            </w:pPr>
            <w:r>
              <w:rPr>
                <w:rFonts w:ascii="Comic Sans MS" w:hAnsi="Comic Sans MS"/>
                <w:sz w:val="24"/>
                <w:szCs w:val="24"/>
              </w:rPr>
              <w:t>What happened? What did you see?</w:t>
            </w: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Pr="001A29DF" w:rsidRDefault="004F2CC5" w:rsidP="004F2CC5">
            <w:pPr>
              <w:rPr>
                <w:rFonts w:ascii="Comic Sans MS" w:hAnsi="Comic Sans MS"/>
                <w:sz w:val="24"/>
                <w:szCs w:val="24"/>
              </w:rPr>
            </w:pPr>
          </w:p>
        </w:tc>
        <w:tc>
          <w:tcPr>
            <w:tcW w:w="8186" w:type="dxa"/>
          </w:tcPr>
          <w:p w:rsidR="004F2CC5" w:rsidRPr="001A29DF" w:rsidRDefault="004F2CC5" w:rsidP="004F2CC5">
            <w:pPr>
              <w:rPr>
                <w:rFonts w:ascii="Comic Sans MS" w:hAnsi="Comic Sans MS"/>
                <w:sz w:val="28"/>
                <w:szCs w:val="28"/>
              </w:rPr>
            </w:pPr>
          </w:p>
        </w:tc>
      </w:tr>
      <w:tr w:rsidR="004F2CC5" w:rsidRPr="001A29DF" w:rsidTr="004F2CC5">
        <w:tc>
          <w:tcPr>
            <w:tcW w:w="2977" w:type="dxa"/>
          </w:tcPr>
          <w:p w:rsidR="004F2CC5" w:rsidRPr="001A29DF" w:rsidRDefault="004F2CC5" w:rsidP="004F2CC5">
            <w:pPr>
              <w:rPr>
                <w:rFonts w:ascii="Comic Sans MS" w:hAnsi="Comic Sans MS"/>
                <w:color w:val="C45911" w:themeColor="accent2" w:themeShade="BF"/>
                <w:sz w:val="24"/>
                <w:szCs w:val="24"/>
              </w:rPr>
            </w:pPr>
            <w:r>
              <w:rPr>
                <w:rFonts w:ascii="Comic Sans MS" w:hAnsi="Comic Sans MS"/>
                <w:b/>
                <w:color w:val="C45911" w:themeColor="accent2" w:themeShade="BF"/>
                <w:sz w:val="24"/>
                <w:szCs w:val="24"/>
                <w:u w:val="single"/>
              </w:rPr>
              <w:t>Explain:</w:t>
            </w:r>
          </w:p>
          <w:p w:rsidR="004F2CC5" w:rsidRDefault="004F2CC5" w:rsidP="004F2CC5">
            <w:pPr>
              <w:rPr>
                <w:rFonts w:ascii="Comic Sans MS" w:hAnsi="Comic Sans MS"/>
                <w:sz w:val="24"/>
                <w:szCs w:val="24"/>
              </w:rPr>
            </w:pPr>
            <w:r>
              <w:rPr>
                <w:rFonts w:ascii="Comic Sans MS" w:hAnsi="Comic Sans MS"/>
                <w:sz w:val="24"/>
                <w:szCs w:val="24"/>
              </w:rPr>
              <w:t>Did the results fit the prediction? Why do you think that is?</w:t>
            </w: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Default="004F2CC5" w:rsidP="004F2CC5">
            <w:pPr>
              <w:rPr>
                <w:rFonts w:ascii="Comic Sans MS" w:hAnsi="Comic Sans MS"/>
                <w:sz w:val="24"/>
                <w:szCs w:val="24"/>
              </w:rPr>
            </w:pPr>
          </w:p>
          <w:p w:rsidR="004521E9" w:rsidRDefault="004521E9" w:rsidP="004F2CC5">
            <w:pPr>
              <w:rPr>
                <w:rFonts w:ascii="Comic Sans MS" w:hAnsi="Comic Sans MS"/>
                <w:sz w:val="24"/>
                <w:szCs w:val="24"/>
              </w:rPr>
            </w:pPr>
          </w:p>
          <w:p w:rsidR="004F2CC5" w:rsidRDefault="004F2CC5" w:rsidP="004F2CC5">
            <w:pPr>
              <w:rPr>
                <w:rFonts w:ascii="Comic Sans MS" w:hAnsi="Comic Sans MS"/>
                <w:sz w:val="24"/>
                <w:szCs w:val="24"/>
              </w:rPr>
            </w:pPr>
          </w:p>
          <w:p w:rsidR="004F2CC5" w:rsidRPr="001A29DF" w:rsidRDefault="004F2CC5" w:rsidP="004F2CC5">
            <w:pPr>
              <w:rPr>
                <w:rFonts w:ascii="Comic Sans MS" w:hAnsi="Comic Sans MS"/>
                <w:sz w:val="24"/>
                <w:szCs w:val="24"/>
              </w:rPr>
            </w:pPr>
          </w:p>
        </w:tc>
        <w:tc>
          <w:tcPr>
            <w:tcW w:w="8186" w:type="dxa"/>
          </w:tcPr>
          <w:p w:rsidR="004F2CC5" w:rsidRPr="001A29DF" w:rsidRDefault="004F2CC5" w:rsidP="004F2CC5">
            <w:pPr>
              <w:rPr>
                <w:rFonts w:ascii="Comic Sans MS" w:hAnsi="Comic Sans MS"/>
                <w:sz w:val="28"/>
                <w:szCs w:val="28"/>
              </w:rPr>
            </w:pPr>
          </w:p>
        </w:tc>
      </w:tr>
    </w:tbl>
    <w:p w:rsidR="003E5CE0" w:rsidRDefault="003E5CE0"/>
    <w:p w:rsidR="003E5CE0" w:rsidRDefault="00E61792" w:rsidP="004521E9">
      <w:pPr>
        <w:jc w:val="center"/>
      </w:pPr>
      <w:r>
        <w:rPr>
          <w:noProof/>
          <w:lang w:eastAsia="en-AU"/>
        </w:rPr>
        <w:drawing>
          <wp:inline distT="0" distB="0" distL="0" distR="0" wp14:anchorId="63F88976" wp14:editId="50BE5FFD">
            <wp:extent cx="6687880" cy="913986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87880" cy="9139860"/>
                    </a:xfrm>
                    <a:prstGeom prst="rect">
                      <a:avLst/>
                    </a:prstGeom>
                    <a:noFill/>
                    <a:ln>
                      <a:noFill/>
                    </a:ln>
                  </pic:spPr>
                </pic:pic>
              </a:graphicData>
            </a:graphic>
          </wp:inline>
        </w:drawing>
      </w:r>
    </w:p>
    <w:p w:rsidR="004521E9" w:rsidRDefault="004521E9" w:rsidP="004521E9">
      <w:pPr>
        <w:jc w:val="center"/>
      </w:pPr>
    </w:p>
    <w:p w:rsidR="004521E9" w:rsidRDefault="004521E9" w:rsidP="004521E9">
      <w:pPr>
        <w:jc w:val="center"/>
      </w:pPr>
      <w:r>
        <w:object w:dxaOrig="6345" w:dyaOrig="9285">
          <v:shape id="_x0000_i1031" type="#_x0000_t75" style="width:519.05pt;height:759.35pt" o:ole="">
            <v:imagedata r:id="rId22" o:title=""/>
          </v:shape>
          <o:OLEObject Type="Embed" ProgID="PBrush" ShapeID="_x0000_i1031" DrawAspect="Content" ObjectID="_1538486542" r:id="rId27"/>
        </w:object>
      </w:r>
    </w:p>
    <w:p w:rsidR="004521E9" w:rsidRDefault="004521E9" w:rsidP="004521E9">
      <w:pPr>
        <w:jc w:val="center"/>
      </w:pPr>
      <w:r>
        <w:object w:dxaOrig="6285" w:dyaOrig="8985">
          <v:shape id="_x0000_i1032" type="#_x0000_t75" style="width:538.35pt;height:769.4pt" o:ole="">
            <v:imagedata r:id="rId24" o:title=""/>
          </v:shape>
          <o:OLEObject Type="Embed" ProgID="PBrush" ShapeID="_x0000_i1032" DrawAspect="Content" ObjectID="_1538486543" r:id="rId28"/>
        </w:object>
      </w:r>
    </w:p>
    <w:p w:rsidR="00FA29F8" w:rsidRDefault="00FA29F8" w:rsidP="004521E9">
      <w:pPr>
        <w:jc w:val="center"/>
      </w:pPr>
      <w:r w:rsidRPr="00B24C63">
        <w:rPr>
          <w:rFonts w:ascii="Arial Narrow" w:eastAsia="Times New Roman" w:hAnsi="Arial Narrow" w:cs="Times New Roman"/>
          <w:sz w:val="24"/>
          <w:szCs w:val="24"/>
          <w:lang w:eastAsia="en-AU"/>
        </w:rPr>
        <w:object w:dxaOrig="6495" w:dyaOrig="8865">
          <v:shape id="_x0000_i1033" type="#_x0000_t75" style="width:581pt;height:787.8pt" o:ole="">
            <v:imagedata r:id="rId13" o:title=""/>
          </v:shape>
          <o:OLEObject Type="Embed" ProgID="PBrush" ShapeID="_x0000_i1033" DrawAspect="Content" ObjectID="_1538486544" r:id="rId29"/>
        </w:object>
      </w:r>
    </w:p>
    <w:sectPr w:rsidR="00FA29F8" w:rsidSect="004521E9">
      <w:pgSz w:w="11906" w:h="16838"/>
      <w:pgMar w:top="709" w:right="425" w:bottom="539"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AC9" w:rsidRDefault="00353AC9" w:rsidP="00157623">
      <w:pPr>
        <w:spacing w:after="0" w:line="240" w:lineRule="auto"/>
      </w:pPr>
      <w:r>
        <w:separator/>
      </w:r>
    </w:p>
  </w:endnote>
  <w:endnote w:type="continuationSeparator" w:id="0">
    <w:p w:rsidR="00353AC9" w:rsidRDefault="00353AC9" w:rsidP="0015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embedRegular r:id="rId1" w:fontKey="{533E1275-9A0B-4249-B319-0DB752BA4C6B}"/>
    <w:embedBold r:id="rId2" w:fontKey="{A84ED2AE-399F-4870-827C-730447960E3E}"/>
    <w:embedItalic r:id="rId3" w:fontKey="{CA995F96-8D1C-4688-9C8A-0DA1922AD92A}"/>
    <w:embedBoldItalic r:id="rId4" w:fontKey="{839BCFE1-2B62-479B-B740-46D1BAAD5A74}"/>
  </w:font>
  <w:font w:name="Calibri">
    <w:panose1 w:val="020F0502020204030204"/>
    <w:charset w:val="00"/>
    <w:family w:val="swiss"/>
    <w:pitch w:val="variable"/>
    <w:sig w:usb0="E00002FF" w:usb1="4000ACFF" w:usb2="00000001" w:usb3="00000000" w:csb0="0000019F" w:csb1="00000000"/>
    <w:embedRegular r:id="rId5" w:subsetted="1" w:fontKey="{93EF86BD-70C6-4FAF-8F85-6022D87D604F}"/>
  </w:font>
  <w:font w:name="Helvetica Neue">
    <w:altName w:val="Helvetica Neue"/>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embedRegular r:id="rId6" w:fontKey="{79585E93-1EDD-4716-8E0D-3AF94661C14B}"/>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IN">
    <w:altName w:val="DI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embedRegular r:id="rId7" w:fontKey="{426A9FD3-98EE-4DC0-BD17-89FD7117B91F}"/>
    <w:embedBold r:id="rId8" w:fontKey="{59276DF2-2EF2-4A91-A738-15070D793916}"/>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AC9" w:rsidRDefault="00353AC9" w:rsidP="00157623">
      <w:pPr>
        <w:spacing w:after="0" w:line="240" w:lineRule="auto"/>
      </w:pPr>
      <w:r>
        <w:separator/>
      </w:r>
    </w:p>
  </w:footnote>
  <w:footnote w:type="continuationSeparator" w:id="0">
    <w:p w:rsidR="00353AC9" w:rsidRDefault="00353AC9" w:rsidP="00157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A8F97"/>
    <w:multiLevelType w:val="hybridMultilevel"/>
    <w:tmpl w:val="6DBE0C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F203B10"/>
    <w:multiLevelType w:val="hybridMultilevel"/>
    <w:tmpl w:val="A1B996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DA724F4"/>
    <w:multiLevelType w:val="hybridMultilevel"/>
    <w:tmpl w:val="04330B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496480"/>
    <w:multiLevelType w:val="hybridMultilevel"/>
    <w:tmpl w:val="B21EB5A6"/>
    <w:lvl w:ilvl="0" w:tplc="D39A5E30">
      <w:start w:val="10"/>
      <w:numFmt w:val="bullet"/>
      <w:lvlText w:val="•"/>
      <w:lvlJc w:val="left"/>
      <w:pPr>
        <w:ind w:left="720" w:hanging="360"/>
      </w:pPr>
      <w:rPr>
        <w:rFonts w:ascii="Arial Narrow" w:eastAsiaTheme="minorHAnsi" w:hAnsi="Arial Narrow"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4D6515"/>
    <w:multiLevelType w:val="hybridMultilevel"/>
    <w:tmpl w:val="4A9A5410"/>
    <w:lvl w:ilvl="0" w:tplc="D39A5E30">
      <w:start w:val="10"/>
      <w:numFmt w:val="bullet"/>
      <w:lvlText w:val="•"/>
      <w:lvlJc w:val="left"/>
      <w:rPr>
        <w:rFonts w:ascii="Arial Narrow" w:eastAsiaTheme="minorHAnsi" w:hAnsi="Arial Narrow" w:cs="Helvetica Neue"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CF406E"/>
    <w:multiLevelType w:val="hybridMultilevel"/>
    <w:tmpl w:val="56EE5534"/>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5012E22"/>
    <w:multiLevelType w:val="multilevel"/>
    <w:tmpl w:val="13DA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7F16D9"/>
    <w:multiLevelType w:val="hybridMultilevel"/>
    <w:tmpl w:val="7DF0BC18"/>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5E31105"/>
    <w:multiLevelType w:val="hybridMultilevel"/>
    <w:tmpl w:val="21ECCFDE"/>
    <w:lvl w:ilvl="0" w:tplc="D39A5E30">
      <w:start w:val="10"/>
      <w:numFmt w:val="bullet"/>
      <w:lvlText w:val="•"/>
      <w:lvlJc w:val="left"/>
      <w:rPr>
        <w:rFonts w:ascii="Arial Narrow" w:eastAsiaTheme="minorHAnsi" w:hAnsi="Arial Narrow" w:cs="Helvetica Neue"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8C46D44"/>
    <w:multiLevelType w:val="hybridMultilevel"/>
    <w:tmpl w:val="3C7239C4"/>
    <w:lvl w:ilvl="0" w:tplc="EC147FF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C567A7B"/>
    <w:multiLevelType w:val="hybridMultilevel"/>
    <w:tmpl w:val="0648726A"/>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D74260"/>
    <w:multiLevelType w:val="hybridMultilevel"/>
    <w:tmpl w:val="64E2980E"/>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D8D1C08"/>
    <w:multiLevelType w:val="hybridMultilevel"/>
    <w:tmpl w:val="1548CA6C"/>
    <w:lvl w:ilvl="0" w:tplc="D39A5E30">
      <w:start w:val="10"/>
      <w:numFmt w:val="bullet"/>
      <w:lvlText w:val="•"/>
      <w:lvlJc w:val="left"/>
      <w:pPr>
        <w:ind w:left="1080" w:hanging="360"/>
      </w:pPr>
      <w:rPr>
        <w:rFonts w:ascii="Arial Narrow" w:eastAsiaTheme="minorHAnsi" w:hAnsi="Arial Narrow" w:cs="Helvetica Neue"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DB51681"/>
    <w:multiLevelType w:val="hybridMultilevel"/>
    <w:tmpl w:val="33C8EEBE"/>
    <w:lvl w:ilvl="0" w:tplc="D39A5E30">
      <w:start w:val="10"/>
      <w:numFmt w:val="bullet"/>
      <w:lvlText w:val="•"/>
      <w:lvlJc w:val="left"/>
      <w:pPr>
        <w:ind w:left="1440" w:hanging="360"/>
      </w:pPr>
      <w:rPr>
        <w:rFonts w:ascii="Arial Narrow" w:eastAsiaTheme="minorHAnsi" w:hAnsi="Arial Narrow" w:cs="Helvetica Neue"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nsid w:val="0F2F3CCA"/>
    <w:multiLevelType w:val="hybridMultilevel"/>
    <w:tmpl w:val="BD1A47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41F6CC9"/>
    <w:multiLevelType w:val="hybridMultilevel"/>
    <w:tmpl w:val="39AABBCA"/>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68624B0"/>
    <w:multiLevelType w:val="hybridMultilevel"/>
    <w:tmpl w:val="374A7D14"/>
    <w:lvl w:ilvl="0" w:tplc="D39A5E30">
      <w:start w:val="10"/>
      <w:numFmt w:val="bullet"/>
      <w:lvlText w:val="•"/>
      <w:lvlJc w:val="left"/>
      <w:pPr>
        <w:ind w:left="1428" w:hanging="360"/>
      </w:pPr>
      <w:rPr>
        <w:rFonts w:ascii="Arial Narrow" w:eastAsiaTheme="minorHAnsi" w:hAnsi="Arial Narrow" w:cs="Helvetica Neue"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17">
    <w:nsid w:val="28242D48"/>
    <w:multiLevelType w:val="hybridMultilevel"/>
    <w:tmpl w:val="2F309202"/>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1177B5"/>
    <w:multiLevelType w:val="hybridMultilevel"/>
    <w:tmpl w:val="5588D270"/>
    <w:lvl w:ilvl="0" w:tplc="08090009">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BA930F3"/>
    <w:multiLevelType w:val="hybridMultilevel"/>
    <w:tmpl w:val="2B385D0A"/>
    <w:lvl w:ilvl="0" w:tplc="D39A5E30">
      <w:start w:val="10"/>
      <w:numFmt w:val="bullet"/>
      <w:lvlText w:val="•"/>
      <w:lvlJc w:val="left"/>
      <w:pPr>
        <w:ind w:left="720" w:hanging="360"/>
      </w:pPr>
      <w:rPr>
        <w:rFonts w:ascii="Arial Narrow" w:eastAsiaTheme="minorHAnsi" w:hAnsi="Arial Narrow"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FA03D2F"/>
    <w:multiLevelType w:val="multilevel"/>
    <w:tmpl w:val="E21A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1D7307"/>
    <w:multiLevelType w:val="hybridMultilevel"/>
    <w:tmpl w:val="57DAA87A"/>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3546BF5"/>
    <w:multiLevelType w:val="hybridMultilevel"/>
    <w:tmpl w:val="A930282C"/>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358567C4"/>
    <w:multiLevelType w:val="hybridMultilevel"/>
    <w:tmpl w:val="151893D0"/>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5A12939"/>
    <w:multiLevelType w:val="hybridMultilevel"/>
    <w:tmpl w:val="6C0A5216"/>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1B44E9A"/>
    <w:multiLevelType w:val="hybridMultilevel"/>
    <w:tmpl w:val="3AAC6206"/>
    <w:lvl w:ilvl="0" w:tplc="D39A5E30">
      <w:start w:val="10"/>
      <w:numFmt w:val="bullet"/>
      <w:lvlText w:val="•"/>
      <w:lvlJc w:val="left"/>
      <w:pPr>
        <w:ind w:left="720" w:hanging="360"/>
      </w:pPr>
      <w:rPr>
        <w:rFonts w:ascii="Arial Narrow" w:eastAsiaTheme="minorHAnsi" w:hAnsi="Arial Narrow"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24D4F7B"/>
    <w:multiLevelType w:val="hybridMultilevel"/>
    <w:tmpl w:val="E814E770"/>
    <w:lvl w:ilvl="0" w:tplc="D39A5E30">
      <w:start w:val="10"/>
      <w:numFmt w:val="bullet"/>
      <w:lvlText w:val="•"/>
      <w:lvlJc w:val="left"/>
      <w:pPr>
        <w:ind w:left="720" w:hanging="360"/>
      </w:pPr>
      <w:rPr>
        <w:rFonts w:ascii="Arial Narrow" w:eastAsiaTheme="minorHAnsi" w:hAnsi="Arial Narrow"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727845"/>
    <w:multiLevelType w:val="hybridMultilevel"/>
    <w:tmpl w:val="721298A6"/>
    <w:lvl w:ilvl="0" w:tplc="C3AC2180">
      <w:start w:val="1"/>
      <w:numFmt w:val="bullet"/>
      <w:lvlText w:val="□"/>
      <w:lvlJc w:val="left"/>
      <w:pPr>
        <w:ind w:left="776" w:hanging="360"/>
      </w:pPr>
      <w:rPr>
        <w:rFonts w:ascii="Courier New" w:hAnsi="Courier New"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8">
    <w:nsid w:val="482C780F"/>
    <w:multiLevelType w:val="multilevel"/>
    <w:tmpl w:val="52AC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932787"/>
    <w:multiLevelType w:val="hybridMultilevel"/>
    <w:tmpl w:val="9112C3A0"/>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4AD3534C"/>
    <w:multiLevelType w:val="hybridMultilevel"/>
    <w:tmpl w:val="AE04792E"/>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AEC115C"/>
    <w:multiLevelType w:val="hybridMultilevel"/>
    <w:tmpl w:val="7CA8D9FC"/>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BA41FAF"/>
    <w:multiLevelType w:val="hybridMultilevel"/>
    <w:tmpl w:val="AA36784E"/>
    <w:lvl w:ilvl="0" w:tplc="C1185DB0">
      <w:start w:val="1"/>
      <w:numFmt w:val="bullet"/>
      <w:lvlText w:val=""/>
      <w:lvlJc w:val="left"/>
      <w:pPr>
        <w:ind w:left="720" w:hanging="360"/>
      </w:pPr>
      <w:rPr>
        <w:rFonts w:ascii="Symbol" w:hAnsi="Symbol" w:hint="default"/>
      </w:rPr>
    </w:lvl>
    <w:lvl w:ilvl="1" w:tplc="D39A5E30">
      <w:start w:val="10"/>
      <w:numFmt w:val="bullet"/>
      <w:lvlText w:val="•"/>
      <w:lvlJc w:val="left"/>
      <w:pPr>
        <w:ind w:left="1440" w:hanging="360"/>
      </w:pPr>
      <w:rPr>
        <w:rFonts w:ascii="Arial Narrow" w:eastAsiaTheme="minorHAnsi" w:hAnsi="Arial Narrow" w:cs="Helvetica Neue"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CF47A31"/>
    <w:multiLevelType w:val="hybridMultilevel"/>
    <w:tmpl w:val="8C08B31C"/>
    <w:lvl w:ilvl="0" w:tplc="C3AC2180">
      <w:start w:val="1"/>
      <w:numFmt w:val="bullet"/>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4F7C7BC3"/>
    <w:multiLevelType w:val="hybridMultilevel"/>
    <w:tmpl w:val="5C1AC00C"/>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FCE5268"/>
    <w:multiLevelType w:val="hybridMultilevel"/>
    <w:tmpl w:val="4ADE9722"/>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23B7200"/>
    <w:multiLevelType w:val="hybridMultilevel"/>
    <w:tmpl w:val="59A809A2"/>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560E1E7B"/>
    <w:multiLevelType w:val="hybridMultilevel"/>
    <w:tmpl w:val="0BA644FA"/>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A19470A"/>
    <w:multiLevelType w:val="hybridMultilevel"/>
    <w:tmpl w:val="D3561FF2"/>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B726925"/>
    <w:multiLevelType w:val="hybridMultilevel"/>
    <w:tmpl w:val="DAEE6620"/>
    <w:lvl w:ilvl="0" w:tplc="D39A5E30">
      <w:start w:val="10"/>
      <w:numFmt w:val="bullet"/>
      <w:lvlText w:val="•"/>
      <w:lvlJc w:val="left"/>
      <w:pPr>
        <w:ind w:left="360" w:hanging="360"/>
      </w:pPr>
      <w:rPr>
        <w:rFonts w:ascii="Arial Narrow" w:eastAsiaTheme="minorHAnsi" w:hAnsi="Arial Narrow" w:cs="Helvetica Neue"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BB15F30"/>
    <w:multiLevelType w:val="hybridMultilevel"/>
    <w:tmpl w:val="D89A2C1E"/>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C1D0E8E"/>
    <w:multiLevelType w:val="hybridMultilevel"/>
    <w:tmpl w:val="3D66E432"/>
    <w:lvl w:ilvl="0" w:tplc="D39A5E30">
      <w:start w:val="10"/>
      <w:numFmt w:val="bullet"/>
      <w:lvlText w:val="•"/>
      <w:lvlJc w:val="left"/>
      <w:rPr>
        <w:rFonts w:ascii="Arial Narrow" w:eastAsiaTheme="minorHAnsi" w:hAnsi="Arial Narrow" w:cs="Helvetica Neue"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050336A"/>
    <w:multiLevelType w:val="multilevel"/>
    <w:tmpl w:val="4A5C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05E4F74"/>
    <w:multiLevelType w:val="hybridMultilevel"/>
    <w:tmpl w:val="C4768638"/>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09E54A5"/>
    <w:multiLevelType w:val="hybridMultilevel"/>
    <w:tmpl w:val="43F4452A"/>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752F3C"/>
    <w:multiLevelType w:val="hybridMultilevel"/>
    <w:tmpl w:val="34643FA4"/>
    <w:lvl w:ilvl="0" w:tplc="D39A5E30">
      <w:start w:val="10"/>
      <w:numFmt w:val="bullet"/>
      <w:lvlText w:val="•"/>
      <w:lvlJc w:val="left"/>
      <w:pPr>
        <w:ind w:left="720" w:hanging="360"/>
      </w:pPr>
      <w:rPr>
        <w:rFonts w:ascii="Arial Narrow" w:eastAsiaTheme="minorHAnsi" w:hAnsi="Arial Narrow" w:cs="Helvetica Neu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C7C1BFC"/>
    <w:multiLevelType w:val="hybridMultilevel"/>
    <w:tmpl w:val="9B20864E"/>
    <w:lvl w:ilvl="0" w:tplc="D39A5E30">
      <w:start w:val="10"/>
      <w:numFmt w:val="bullet"/>
      <w:lvlText w:val="•"/>
      <w:lvlJc w:val="left"/>
      <w:pPr>
        <w:ind w:left="720" w:hanging="360"/>
      </w:pPr>
      <w:rPr>
        <w:rFonts w:ascii="Arial Narrow" w:eastAsiaTheme="minorHAnsi" w:hAnsi="Arial Narrow" w:cs="Helvetica Neu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E8B1E5B"/>
    <w:multiLevelType w:val="hybridMultilevel"/>
    <w:tmpl w:val="604843DC"/>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34C7B69"/>
    <w:multiLevelType w:val="hybridMultilevel"/>
    <w:tmpl w:val="E69A56DC"/>
    <w:lvl w:ilvl="0" w:tplc="C3AC2180">
      <w:start w:val="1"/>
      <w:numFmt w:val="bullet"/>
      <w:lvlText w:val="□"/>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73CB55C3"/>
    <w:multiLevelType w:val="hybridMultilevel"/>
    <w:tmpl w:val="35BAE7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75A92F23"/>
    <w:multiLevelType w:val="hybridMultilevel"/>
    <w:tmpl w:val="15942438"/>
    <w:lvl w:ilvl="0" w:tplc="D39A5E30">
      <w:start w:val="10"/>
      <w:numFmt w:val="bullet"/>
      <w:lvlText w:val="•"/>
      <w:lvlJc w:val="left"/>
      <w:pPr>
        <w:ind w:left="708" w:hanging="360"/>
      </w:pPr>
      <w:rPr>
        <w:rFonts w:ascii="Arial Narrow" w:eastAsiaTheme="minorHAnsi" w:hAnsi="Arial Narrow" w:cs="Helvetica Neue" w:hint="default"/>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51">
    <w:nsid w:val="77E8451F"/>
    <w:multiLevelType w:val="hybridMultilevel"/>
    <w:tmpl w:val="3C76FEA4"/>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7F37B40"/>
    <w:multiLevelType w:val="hybridMultilevel"/>
    <w:tmpl w:val="0FD818CE"/>
    <w:lvl w:ilvl="0" w:tplc="C3AC218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3"/>
  </w:num>
  <w:num w:numId="4">
    <w:abstractNumId w:val="48"/>
  </w:num>
  <w:num w:numId="5">
    <w:abstractNumId w:val="14"/>
  </w:num>
  <w:num w:numId="6">
    <w:abstractNumId w:val="2"/>
  </w:num>
  <w:num w:numId="7">
    <w:abstractNumId w:val="0"/>
  </w:num>
  <w:num w:numId="8">
    <w:abstractNumId w:val="1"/>
  </w:num>
  <w:num w:numId="9">
    <w:abstractNumId w:val="30"/>
  </w:num>
  <w:num w:numId="10">
    <w:abstractNumId w:val="38"/>
  </w:num>
  <w:num w:numId="11">
    <w:abstractNumId w:val="31"/>
  </w:num>
  <w:num w:numId="12">
    <w:abstractNumId w:val="32"/>
  </w:num>
  <w:num w:numId="13">
    <w:abstractNumId w:val="47"/>
  </w:num>
  <w:num w:numId="14">
    <w:abstractNumId w:val="49"/>
  </w:num>
  <w:num w:numId="15">
    <w:abstractNumId w:val="27"/>
  </w:num>
  <w:num w:numId="16">
    <w:abstractNumId w:val="52"/>
  </w:num>
  <w:num w:numId="17">
    <w:abstractNumId w:val="17"/>
  </w:num>
  <w:num w:numId="18">
    <w:abstractNumId w:val="44"/>
  </w:num>
  <w:num w:numId="19">
    <w:abstractNumId w:val="51"/>
  </w:num>
  <w:num w:numId="20">
    <w:abstractNumId w:val="23"/>
  </w:num>
  <w:num w:numId="21">
    <w:abstractNumId w:val="29"/>
  </w:num>
  <w:num w:numId="22">
    <w:abstractNumId w:val="13"/>
  </w:num>
  <w:num w:numId="23">
    <w:abstractNumId w:val="35"/>
  </w:num>
  <w:num w:numId="24">
    <w:abstractNumId w:val="34"/>
  </w:num>
  <w:num w:numId="25">
    <w:abstractNumId w:val="37"/>
  </w:num>
  <w:num w:numId="26">
    <w:abstractNumId w:val="16"/>
  </w:num>
  <w:num w:numId="27">
    <w:abstractNumId w:val="43"/>
  </w:num>
  <w:num w:numId="28">
    <w:abstractNumId w:val="40"/>
  </w:num>
  <w:num w:numId="29">
    <w:abstractNumId w:val="11"/>
  </w:num>
  <w:num w:numId="30">
    <w:abstractNumId w:val="10"/>
  </w:num>
  <w:num w:numId="31">
    <w:abstractNumId w:val="26"/>
  </w:num>
  <w:num w:numId="32">
    <w:abstractNumId w:val="3"/>
  </w:num>
  <w:num w:numId="33">
    <w:abstractNumId w:val="46"/>
  </w:num>
  <w:num w:numId="34">
    <w:abstractNumId w:val="19"/>
  </w:num>
  <w:num w:numId="35">
    <w:abstractNumId w:val="4"/>
  </w:num>
  <w:num w:numId="36">
    <w:abstractNumId w:val="8"/>
  </w:num>
  <w:num w:numId="37">
    <w:abstractNumId w:val="12"/>
  </w:num>
  <w:num w:numId="38">
    <w:abstractNumId w:val="41"/>
  </w:num>
  <w:num w:numId="39">
    <w:abstractNumId w:val="45"/>
  </w:num>
  <w:num w:numId="40">
    <w:abstractNumId w:val="25"/>
  </w:num>
  <w:num w:numId="41">
    <w:abstractNumId w:val="15"/>
  </w:num>
  <w:num w:numId="42">
    <w:abstractNumId w:val="50"/>
  </w:num>
  <w:num w:numId="43">
    <w:abstractNumId w:val="21"/>
  </w:num>
  <w:num w:numId="44">
    <w:abstractNumId w:val="7"/>
  </w:num>
  <w:num w:numId="45">
    <w:abstractNumId w:val="18"/>
  </w:num>
  <w:num w:numId="46">
    <w:abstractNumId w:val="22"/>
  </w:num>
  <w:num w:numId="47">
    <w:abstractNumId w:val="24"/>
  </w:num>
  <w:num w:numId="48">
    <w:abstractNumId w:val="39"/>
  </w:num>
  <w:num w:numId="49">
    <w:abstractNumId w:val="36"/>
  </w:num>
  <w:num w:numId="50">
    <w:abstractNumId w:val="42"/>
  </w:num>
  <w:num w:numId="51">
    <w:abstractNumId w:val="28"/>
  </w:num>
  <w:num w:numId="52">
    <w:abstractNumId w:val="6"/>
  </w:num>
  <w:num w:numId="53">
    <w:abstractNumId w:val="2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882"/>
    <w:rsid w:val="00007882"/>
    <w:rsid w:val="000237E2"/>
    <w:rsid w:val="00040F6A"/>
    <w:rsid w:val="00041A91"/>
    <w:rsid w:val="00051463"/>
    <w:rsid w:val="00074E39"/>
    <w:rsid w:val="000B4DE2"/>
    <w:rsid w:val="000C75B2"/>
    <w:rsid w:val="000F68DD"/>
    <w:rsid w:val="001364F1"/>
    <w:rsid w:val="00157623"/>
    <w:rsid w:val="0016154B"/>
    <w:rsid w:val="00163311"/>
    <w:rsid w:val="00163400"/>
    <w:rsid w:val="001A127E"/>
    <w:rsid w:val="001A29DF"/>
    <w:rsid w:val="0021535A"/>
    <w:rsid w:val="00231FCC"/>
    <w:rsid w:val="00256F41"/>
    <w:rsid w:val="00277288"/>
    <w:rsid w:val="002A186D"/>
    <w:rsid w:val="002C7A75"/>
    <w:rsid w:val="002D7181"/>
    <w:rsid w:val="00310CE8"/>
    <w:rsid w:val="00333FDE"/>
    <w:rsid w:val="00353AC9"/>
    <w:rsid w:val="00356DCA"/>
    <w:rsid w:val="003665AC"/>
    <w:rsid w:val="00366ADE"/>
    <w:rsid w:val="00366D91"/>
    <w:rsid w:val="003E5CE0"/>
    <w:rsid w:val="003E7066"/>
    <w:rsid w:val="00433C90"/>
    <w:rsid w:val="004370E1"/>
    <w:rsid w:val="00442E26"/>
    <w:rsid w:val="004521E9"/>
    <w:rsid w:val="004A0A77"/>
    <w:rsid w:val="004C6EF3"/>
    <w:rsid w:val="004E6451"/>
    <w:rsid w:val="004F0BC2"/>
    <w:rsid w:val="004F2CC5"/>
    <w:rsid w:val="0054172D"/>
    <w:rsid w:val="005768E7"/>
    <w:rsid w:val="005D034F"/>
    <w:rsid w:val="005E6EB6"/>
    <w:rsid w:val="00604C8E"/>
    <w:rsid w:val="00610D5D"/>
    <w:rsid w:val="006222EE"/>
    <w:rsid w:val="00627BD5"/>
    <w:rsid w:val="00666CD4"/>
    <w:rsid w:val="00674D0C"/>
    <w:rsid w:val="00683AE5"/>
    <w:rsid w:val="006E2F1F"/>
    <w:rsid w:val="007317EF"/>
    <w:rsid w:val="0073473B"/>
    <w:rsid w:val="00794636"/>
    <w:rsid w:val="007C22DB"/>
    <w:rsid w:val="007C3899"/>
    <w:rsid w:val="007E77B7"/>
    <w:rsid w:val="007F7BE8"/>
    <w:rsid w:val="00803CA1"/>
    <w:rsid w:val="00821FA3"/>
    <w:rsid w:val="0083542D"/>
    <w:rsid w:val="0087497B"/>
    <w:rsid w:val="008A5BDC"/>
    <w:rsid w:val="008E5E74"/>
    <w:rsid w:val="00900C6D"/>
    <w:rsid w:val="0093025A"/>
    <w:rsid w:val="009A58DD"/>
    <w:rsid w:val="009C0C64"/>
    <w:rsid w:val="00A03E6B"/>
    <w:rsid w:val="00A3705B"/>
    <w:rsid w:val="00A44801"/>
    <w:rsid w:val="00A4774B"/>
    <w:rsid w:val="00A640F7"/>
    <w:rsid w:val="00A67367"/>
    <w:rsid w:val="00A829CC"/>
    <w:rsid w:val="00A930D0"/>
    <w:rsid w:val="00AB2163"/>
    <w:rsid w:val="00AC6B3C"/>
    <w:rsid w:val="00AD6D1F"/>
    <w:rsid w:val="00AE3D06"/>
    <w:rsid w:val="00AE6323"/>
    <w:rsid w:val="00AF3057"/>
    <w:rsid w:val="00B24C63"/>
    <w:rsid w:val="00B2607A"/>
    <w:rsid w:val="00B63AD9"/>
    <w:rsid w:val="00B847B7"/>
    <w:rsid w:val="00BB1350"/>
    <w:rsid w:val="00BD2ABA"/>
    <w:rsid w:val="00BE60B6"/>
    <w:rsid w:val="00BF304E"/>
    <w:rsid w:val="00C203CB"/>
    <w:rsid w:val="00C31C71"/>
    <w:rsid w:val="00C33D32"/>
    <w:rsid w:val="00C347E2"/>
    <w:rsid w:val="00C36CA9"/>
    <w:rsid w:val="00C432F6"/>
    <w:rsid w:val="00C73F27"/>
    <w:rsid w:val="00C908FE"/>
    <w:rsid w:val="00CB74AA"/>
    <w:rsid w:val="00CC10DA"/>
    <w:rsid w:val="00CE1DF2"/>
    <w:rsid w:val="00CF4DFF"/>
    <w:rsid w:val="00D04C2B"/>
    <w:rsid w:val="00D50143"/>
    <w:rsid w:val="00D530ED"/>
    <w:rsid w:val="00D55FAB"/>
    <w:rsid w:val="00DA2FF3"/>
    <w:rsid w:val="00DB4C2D"/>
    <w:rsid w:val="00DC6049"/>
    <w:rsid w:val="00DD7B44"/>
    <w:rsid w:val="00DE07BA"/>
    <w:rsid w:val="00DE1523"/>
    <w:rsid w:val="00DE5BDC"/>
    <w:rsid w:val="00E2139B"/>
    <w:rsid w:val="00E25551"/>
    <w:rsid w:val="00E4500D"/>
    <w:rsid w:val="00E51405"/>
    <w:rsid w:val="00E61792"/>
    <w:rsid w:val="00EB38A0"/>
    <w:rsid w:val="00EC670A"/>
    <w:rsid w:val="00ED0A59"/>
    <w:rsid w:val="00ED35E8"/>
    <w:rsid w:val="00EE0CAB"/>
    <w:rsid w:val="00EF7AF7"/>
    <w:rsid w:val="00F00D75"/>
    <w:rsid w:val="00F20E37"/>
    <w:rsid w:val="00F240BE"/>
    <w:rsid w:val="00F308D8"/>
    <w:rsid w:val="00F43723"/>
    <w:rsid w:val="00F80721"/>
    <w:rsid w:val="00FA29F8"/>
    <w:rsid w:val="00FA32B9"/>
    <w:rsid w:val="00FC27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0A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882"/>
    <w:pPr>
      <w:ind w:left="720"/>
      <w:contextualSpacing/>
    </w:pPr>
  </w:style>
  <w:style w:type="character" w:styleId="Hyperlink">
    <w:name w:val="Hyperlink"/>
    <w:basedOn w:val="DefaultParagraphFont"/>
    <w:uiPriority w:val="99"/>
    <w:unhideWhenUsed/>
    <w:rsid w:val="00007882"/>
    <w:rPr>
      <w:color w:val="0563C1" w:themeColor="hyperlink"/>
      <w:u w:val="single"/>
    </w:rPr>
  </w:style>
  <w:style w:type="paragraph" w:styleId="BalloonText">
    <w:name w:val="Balloon Text"/>
    <w:basedOn w:val="Normal"/>
    <w:link w:val="BalloonTextChar"/>
    <w:uiPriority w:val="99"/>
    <w:semiHidden/>
    <w:unhideWhenUsed/>
    <w:rsid w:val="005E6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EB6"/>
    <w:rPr>
      <w:rFonts w:ascii="Tahoma" w:hAnsi="Tahoma" w:cs="Tahoma"/>
      <w:sz w:val="16"/>
      <w:szCs w:val="16"/>
    </w:rPr>
  </w:style>
  <w:style w:type="character" w:customStyle="1" w:styleId="Heading1Char">
    <w:name w:val="Heading 1 Char"/>
    <w:basedOn w:val="DefaultParagraphFont"/>
    <w:link w:val="Heading1"/>
    <w:uiPriority w:val="9"/>
    <w:rsid w:val="004A0A77"/>
    <w:rPr>
      <w:rFonts w:asciiTheme="majorHAnsi" w:eastAsiaTheme="majorEastAsia" w:hAnsiTheme="majorHAnsi" w:cstheme="majorBidi"/>
      <w:color w:val="2E74B5" w:themeColor="accent1" w:themeShade="BF"/>
      <w:sz w:val="32"/>
      <w:szCs w:val="32"/>
    </w:rPr>
  </w:style>
  <w:style w:type="paragraph" w:customStyle="1" w:styleId="Pa1">
    <w:name w:val="Pa1"/>
    <w:basedOn w:val="Normal"/>
    <w:next w:val="Normal"/>
    <w:uiPriority w:val="99"/>
    <w:rsid w:val="00AB2163"/>
    <w:pPr>
      <w:autoSpaceDE w:val="0"/>
      <w:autoSpaceDN w:val="0"/>
      <w:adjustRightInd w:val="0"/>
      <w:spacing w:after="0" w:line="221" w:lineRule="atLeast"/>
    </w:pPr>
    <w:rPr>
      <w:rFonts w:ascii="Helvetica Neue" w:hAnsi="Helvetica Neue"/>
      <w:sz w:val="24"/>
      <w:szCs w:val="24"/>
    </w:rPr>
  </w:style>
  <w:style w:type="character" w:styleId="FollowedHyperlink">
    <w:name w:val="FollowedHyperlink"/>
    <w:basedOn w:val="DefaultParagraphFont"/>
    <w:uiPriority w:val="99"/>
    <w:semiHidden/>
    <w:unhideWhenUsed/>
    <w:rsid w:val="007C22DB"/>
    <w:rPr>
      <w:color w:val="954F72" w:themeColor="followedHyperlink"/>
      <w:u w:val="single"/>
    </w:rPr>
  </w:style>
  <w:style w:type="character" w:customStyle="1" w:styleId="apple-converted-space">
    <w:name w:val="apple-converted-space"/>
    <w:basedOn w:val="DefaultParagraphFont"/>
    <w:rsid w:val="00D50143"/>
  </w:style>
  <w:style w:type="paragraph" w:customStyle="1" w:styleId="Pa16">
    <w:name w:val="Pa16"/>
    <w:basedOn w:val="Normal"/>
    <w:next w:val="Normal"/>
    <w:uiPriority w:val="99"/>
    <w:rsid w:val="003E5CE0"/>
    <w:pPr>
      <w:autoSpaceDE w:val="0"/>
      <w:autoSpaceDN w:val="0"/>
      <w:adjustRightInd w:val="0"/>
      <w:spacing w:after="0" w:line="361" w:lineRule="atLeast"/>
    </w:pPr>
    <w:rPr>
      <w:rFonts w:ascii="DIN" w:hAnsi="DIN"/>
      <w:sz w:val="24"/>
      <w:szCs w:val="24"/>
    </w:rPr>
  </w:style>
  <w:style w:type="paragraph" w:customStyle="1" w:styleId="Pa28">
    <w:name w:val="Pa28"/>
    <w:basedOn w:val="Normal"/>
    <w:next w:val="Normal"/>
    <w:uiPriority w:val="99"/>
    <w:rsid w:val="003E5CE0"/>
    <w:pPr>
      <w:autoSpaceDE w:val="0"/>
      <w:autoSpaceDN w:val="0"/>
      <w:adjustRightInd w:val="0"/>
      <w:spacing w:after="0" w:line="281" w:lineRule="atLeast"/>
    </w:pPr>
    <w:rPr>
      <w:rFonts w:ascii="DIN" w:hAnsi="DIN"/>
      <w:sz w:val="24"/>
      <w:szCs w:val="24"/>
    </w:rPr>
  </w:style>
  <w:style w:type="character" w:customStyle="1" w:styleId="A18">
    <w:name w:val="A18"/>
    <w:uiPriority w:val="99"/>
    <w:rsid w:val="003E5CE0"/>
    <w:rPr>
      <w:rFonts w:ascii="Helvetica Neue" w:hAnsi="Helvetica Neue" w:cs="Helvetica Neue"/>
      <w:color w:val="000000"/>
      <w:sz w:val="12"/>
      <w:szCs w:val="12"/>
    </w:rPr>
  </w:style>
  <w:style w:type="character" w:customStyle="1" w:styleId="A0">
    <w:name w:val="A0"/>
    <w:uiPriority w:val="99"/>
    <w:rsid w:val="003E5CE0"/>
    <w:rPr>
      <w:rFonts w:cs="DIN"/>
      <w:b/>
      <w:bCs/>
      <w:color w:val="000000"/>
      <w:sz w:val="18"/>
      <w:szCs w:val="18"/>
    </w:rPr>
  </w:style>
  <w:style w:type="paragraph" w:customStyle="1" w:styleId="Default">
    <w:name w:val="Default"/>
    <w:rsid w:val="00610D5D"/>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23">
    <w:name w:val="Pa23"/>
    <w:basedOn w:val="Default"/>
    <w:next w:val="Default"/>
    <w:uiPriority w:val="99"/>
    <w:rsid w:val="00610D5D"/>
    <w:pPr>
      <w:spacing w:line="221" w:lineRule="atLeast"/>
    </w:pPr>
    <w:rPr>
      <w:rFonts w:cstheme="minorBidi"/>
      <w:color w:val="auto"/>
    </w:rPr>
  </w:style>
  <w:style w:type="character" w:customStyle="1" w:styleId="A8">
    <w:name w:val="A8"/>
    <w:uiPriority w:val="99"/>
    <w:rsid w:val="00610D5D"/>
    <w:rPr>
      <w:rFonts w:cs="Helvetica Neue"/>
      <w:color w:val="000000"/>
      <w:sz w:val="22"/>
      <w:szCs w:val="22"/>
    </w:rPr>
  </w:style>
  <w:style w:type="paragraph" w:customStyle="1" w:styleId="Pa27">
    <w:name w:val="Pa27"/>
    <w:basedOn w:val="Default"/>
    <w:next w:val="Default"/>
    <w:uiPriority w:val="99"/>
    <w:rsid w:val="008E5E74"/>
    <w:pPr>
      <w:spacing w:line="221" w:lineRule="atLeast"/>
    </w:pPr>
    <w:rPr>
      <w:rFonts w:cstheme="minorBidi"/>
      <w:color w:val="auto"/>
    </w:rPr>
  </w:style>
  <w:style w:type="paragraph" w:customStyle="1" w:styleId="Pa33">
    <w:name w:val="Pa33"/>
    <w:basedOn w:val="Default"/>
    <w:next w:val="Default"/>
    <w:uiPriority w:val="99"/>
    <w:rsid w:val="008E5E74"/>
    <w:pPr>
      <w:spacing w:line="281" w:lineRule="atLeast"/>
    </w:pPr>
    <w:rPr>
      <w:rFonts w:cstheme="minorBidi"/>
      <w:color w:val="auto"/>
    </w:rPr>
  </w:style>
  <w:style w:type="paragraph" w:customStyle="1" w:styleId="Pa54">
    <w:name w:val="Pa54"/>
    <w:basedOn w:val="Default"/>
    <w:next w:val="Default"/>
    <w:uiPriority w:val="99"/>
    <w:rsid w:val="00B2607A"/>
    <w:pPr>
      <w:spacing w:line="221" w:lineRule="atLeast"/>
    </w:pPr>
    <w:rPr>
      <w:rFonts w:cstheme="minorBidi"/>
      <w:color w:val="auto"/>
    </w:rPr>
  </w:style>
  <w:style w:type="paragraph" w:customStyle="1" w:styleId="Pa55">
    <w:name w:val="Pa55"/>
    <w:basedOn w:val="Default"/>
    <w:next w:val="Default"/>
    <w:uiPriority w:val="99"/>
    <w:rsid w:val="0083542D"/>
    <w:pPr>
      <w:spacing w:line="221" w:lineRule="atLeast"/>
    </w:pPr>
    <w:rPr>
      <w:rFonts w:ascii="DIN" w:hAnsi="DIN" w:cstheme="minorBidi"/>
      <w:color w:val="auto"/>
    </w:rPr>
  </w:style>
  <w:style w:type="paragraph" w:customStyle="1" w:styleId="Pa49">
    <w:name w:val="Pa49"/>
    <w:basedOn w:val="Default"/>
    <w:next w:val="Default"/>
    <w:uiPriority w:val="99"/>
    <w:rsid w:val="0083542D"/>
    <w:pPr>
      <w:spacing w:line="261" w:lineRule="atLeast"/>
    </w:pPr>
    <w:rPr>
      <w:rFonts w:ascii="DIN" w:hAnsi="DIN" w:cstheme="minorBidi"/>
      <w:color w:val="auto"/>
    </w:rPr>
  </w:style>
  <w:style w:type="paragraph" w:customStyle="1" w:styleId="Pa78">
    <w:name w:val="Pa78"/>
    <w:basedOn w:val="Default"/>
    <w:next w:val="Default"/>
    <w:uiPriority w:val="99"/>
    <w:rsid w:val="00E61792"/>
    <w:pPr>
      <w:spacing w:line="361" w:lineRule="atLeast"/>
    </w:pPr>
    <w:rPr>
      <w:rFonts w:ascii="DIN" w:hAnsi="DIN" w:cstheme="minorBidi"/>
      <w:color w:val="auto"/>
    </w:rPr>
  </w:style>
  <w:style w:type="paragraph" w:styleId="Header">
    <w:name w:val="header"/>
    <w:basedOn w:val="Normal"/>
    <w:link w:val="HeaderChar"/>
    <w:uiPriority w:val="99"/>
    <w:unhideWhenUsed/>
    <w:rsid w:val="0015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623"/>
  </w:style>
  <w:style w:type="paragraph" w:styleId="Footer">
    <w:name w:val="footer"/>
    <w:basedOn w:val="Normal"/>
    <w:link w:val="FooterChar"/>
    <w:uiPriority w:val="99"/>
    <w:unhideWhenUsed/>
    <w:rsid w:val="0015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623"/>
  </w:style>
  <w:style w:type="paragraph" w:styleId="NormalWeb">
    <w:name w:val="Normal (Web)"/>
    <w:basedOn w:val="Normal"/>
    <w:uiPriority w:val="99"/>
    <w:unhideWhenUsed/>
    <w:rsid w:val="00FA32B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0A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882"/>
    <w:pPr>
      <w:ind w:left="720"/>
      <w:contextualSpacing/>
    </w:pPr>
  </w:style>
  <w:style w:type="character" w:styleId="Hyperlink">
    <w:name w:val="Hyperlink"/>
    <w:basedOn w:val="DefaultParagraphFont"/>
    <w:uiPriority w:val="99"/>
    <w:unhideWhenUsed/>
    <w:rsid w:val="00007882"/>
    <w:rPr>
      <w:color w:val="0563C1" w:themeColor="hyperlink"/>
      <w:u w:val="single"/>
    </w:rPr>
  </w:style>
  <w:style w:type="paragraph" w:styleId="BalloonText">
    <w:name w:val="Balloon Text"/>
    <w:basedOn w:val="Normal"/>
    <w:link w:val="BalloonTextChar"/>
    <w:uiPriority w:val="99"/>
    <w:semiHidden/>
    <w:unhideWhenUsed/>
    <w:rsid w:val="005E6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EB6"/>
    <w:rPr>
      <w:rFonts w:ascii="Tahoma" w:hAnsi="Tahoma" w:cs="Tahoma"/>
      <w:sz w:val="16"/>
      <w:szCs w:val="16"/>
    </w:rPr>
  </w:style>
  <w:style w:type="character" w:customStyle="1" w:styleId="Heading1Char">
    <w:name w:val="Heading 1 Char"/>
    <w:basedOn w:val="DefaultParagraphFont"/>
    <w:link w:val="Heading1"/>
    <w:uiPriority w:val="9"/>
    <w:rsid w:val="004A0A77"/>
    <w:rPr>
      <w:rFonts w:asciiTheme="majorHAnsi" w:eastAsiaTheme="majorEastAsia" w:hAnsiTheme="majorHAnsi" w:cstheme="majorBidi"/>
      <w:color w:val="2E74B5" w:themeColor="accent1" w:themeShade="BF"/>
      <w:sz w:val="32"/>
      <w:szCs w:val="32"/>
    </w:rPr>
  </w:style>
  <w:style w:type="paragraph" w:customStyle="1" w:styleId="Pa1">
    <w:name w:val="Pa1"/>
    <w:basedOn w:val="Normal"/>
    <w:next w:val="Normal"/>
    <w:uiPriority w:val="99"/>
    <w:rsid w:val="00AB2163"/>
    <w:pPr>
      <w:autoSpaceDE w:val="0"/>
      <w:autoSpaceDN w:val="0"/>
      <w:adjustRightInd w:val="0"/>
      <w:spacing w:after="0" w:line="221" w:lineRule="atLeast"/>
    </w:pPr>
    <w:rPr>
      <w:rFonts w:ascii="Helvetica Neue" w:hAnsi="Helvetica Neue"/>
      <w:sz w:val="24"/>
      <w:szCs w:val="24"/>
    </w:rPr>
  </w:style>
  <w:style w:type="character" w:styleId="FollowedHyperlink">
    <w:name w:val="FollowedHyperlink"/>
    <w:basedOn w:val="DefaultParagraphFont"/>
    <w:uiPriority w:val="99"/>
    <w:semiHidden/>
    <w:unhideWhenUsed/>
    <w:rsid w:val="007C22DB"/>
    <w:rPr>
      <w:color w:val="954F72" w:themeColor="followedHyperlink"/>
      <w:u w:val="single"/>
    </w:rPr>
  </w:style>
  <w:style w:type="character" w:customStyle="1" w:styleId="apple-converted-space">
    <w:name w:val="apple-converted-space"/>
    <w:basedOn w:val="DefaultParagraphFont"/>
    <w:rsid w:val="00D50143"/>
  </w:style>
  <w:style w:type="paragraph" w:customStyle="1" w:styleId="Pa16">
    <w:name w:val="Pa16"/>
    <w:basedOn w:val="Normal"/>
    <w:next w:val="Normal"/>
    <w:uiPriority w:val="99"/>
    <w:rsid w:val="003E5CE0"/>
    <w:pPr>
      <w:autoSpaceDE w:val="0"/>
      <w:autoSpaceDN w:val="0"/>
      <w:adjustRightInd w:val="0"/>
      <w:spacing w:after="0" w:line="361" w:lineRule="atLeast"/>
    </w:pPr>
    <w:rPr>
      <w:rFonts w:ascii="DIN" w:hAnsi="DIN"/>
      <w:sz w:val="24"/>
      <w:szCs w:val="24"/>
    </w:rPr>
  </w:style>
  <w:style w:type="paragraph" w:customStyle="1" w:styleId="Pa28">
    <w:name w:val="Pa28"/>
    <w:basedOn w:val="Normal"/>
    <w:next w:val="Normal"/>
    <w:uiPriority w:val="99"/>
    <w:rsid w:val="003E5CE0"/>
    <w:pPr>
      <w:autoSpaceDE w:val="0"/>
      <w:autoSpaceDN w:val="0"/>
      <w:adjustRightInd w:val="0"/>
      <w:spacing w:after="0" w:line="281" w:lineRule="atLeast"/>
    </w:pPr>
    <w:rPr>
      <w:rFonts w:ascii="DIN" w:hAnsi="DIN"/>
      <w:sz w:val="24"/>
      <w:szCs w:val="24"/>
    </w:rPr>
  </w:style>
  <w:style w:type="character" w:customStyle="1" w:styleId="A18">
    <w:name w:val="A18"/>
    <w:uiPriority w:val="99"/>
    <w:rsid w:val="003E5CE0"/>
    <w:rPr>
      <w:rFonts w:ascii="Helvetica Neue" w:hAnsi="Helvetica Neue" w:cs="Helvetica Neue"/>
      <w:color w:val="000000"/>
      <w:sz w:val="12"/>
      <w:szCs w:val="12"/>
    </w:rPr>
  </w:style>
  <w:style w:type="character" w:customStyle="1" w:styleId="A0">
    <w:name w:val="A0"/>
    <w:uiPriority w:val="99"/>
    <w:rsid w:val="003E5CE0"/>
    <w:rPr>
      <w:rFonts w:cs="DIN"/>
      <w:b/>
      <w:bCs/>
      <w:color w:val="000000"/>
      <w:sz w:val="18"/>
      <w:szCs w:val="18"/>
    </w:rPr>
  </w:style>
  <w:style w:type="paragraph" w:customStyle="1" w:styleId="Default">
    <w:name w:val="Default"/>
    <w:rsid w:val="00610D5D"/>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23">
    <w:name w:val="Pa23"/>
    <w:basedOn w:val="Default"/>
    <w:next w:val="Default"/>
    <w:uiPriority w:val="99"/>
    <w:rsid w:val="00610D5D"/>
    <w:pPr>
      <w:spacing w:line="221" w:lineRule="atLeast"/>
    </w:pPr>
    <w:rPr>
      <w:rFonts w:cstheme="minorBidi"/>
      <w:color w:val="auto"/>
    </w:rPr>
  </w:style>
  <w:style w:type="character" w:customStyle="1" w:styleId="A8">
    <w:name w:val="A8"/>
    <w:uiPriority w:val="99"/>
    <w:rsid w:val="00610D5D"/>
    <w:rPr>
      <w:rFonts w:cs="Helvetica Neue"/>
      <w:color w:val="000000"/>
      <w:sz w:val="22"/>
      <w:szCs w:val="22"/>
    </w:rPr>
  </w:style>
  <w:style w:type="paragraph" w:customStyle="1" w:styleId="Pa27">
    <w:name w:val="Pa27"/>
    <w:basedOn w:val="Default"/>
    <w:next w:val="Default"/>
    <w:uiPriority w:val="99"/>
    <w:rsid w:val="008E5E74"/>
    <w:pPr>
      <w:spacing w:line="221" w:lineRule="atLeast"/>
    </w:pPr>
    <w:rPr>
      <w:rFonts w:cstheme="minorBidi"/>
      <w:color w:val="auto"/>
    </w:rPr>
  </w:style>
  <w:style w:type="paragraph" w:customStyle="1" w:styleId="Pa33">
    <w:name w:val="Pa33"/>
    <w:basedOn w:val="Default"/>
    <w:next w:val="Default"/>
    <w:uiPriority w:val="99"/>
    <w:rsid w:val="008E5E74"/>
    <w:pPr>
      <w:spacing w:line="281" w:lineRule="atLeast"/>
    </w:pPr>
    <w:rPr>
      <w:rFonts w:cstheme="minorBidi"/>
      <w:color w:val="auto"/>
    </w:rPr>
  </w:style>
  <w:style w:type="paragraph" w:customStyle="1" w:styleId="Pa54">
    <w:name w:val="Pa54"/>
    <w:basedOn w:val="Default"/>
    <w:next w:val="Default"/>
    <w:uiPriority w:val="99"/>
    <w:rsid w:val="00B2607A"/>
    <w:pPr>
      <w:spacing w:line="221" w:lineRule="atLeast"/>
    </w:pPr>
    <w:rPr>
      <w:rFonts w:cstheme="minorBidi"/>
      <w:color w:val="auto"/>
    </w:rPr>
  </w:style>
  <w:style w:type="paragraph" w:customStyle="1" w:styleId="Pa55">
    <w:name w:val="Pa55"/>
    <w:basedOn w:val="Default"/>
    <w:next w:val="Default"/>
    <w:uiPriority w:val="99"/>
    <w:rsid w:val="0083542D"/>
    <w:pPr>
      <w:spacing w:line="221" w:lineRule="atLeast"/>
    </w:pPr>
    <w:rPr>
      <w:rFonts w:ascii="DIN" w:hAnsi="DIN" w:cstheme="minorBidi"/>
      <w:color w:val="auto"/>
    </w:rPr>
  </w:style>
  <w:style w:type="paragraph" w:customStyle="1" w:styleId="Pa49">
    <w:name w:val="Pa49"/>
    <w:basedOn w:val="Default"/>
    <w:next w:val="Default"/>
    <w:uiPriority w:val="99"/>
    <w:rsid w:val="0083542D"/>
    <w:pPr>
      <w:spacing w:line="261" w:lineRule="atLeast"/>
    </w:pPr>
    <w:rPr>
      <w:rFonts w:ascii="DIN" w:hAnsi="DIN" w:cstheme="minorBidi"/>
      <w:color w:val="auto"/>
    </w:rPr>
  </w:style>
  <w:style w:type="paragraph" w:customStyle="1" w:styleId="Pa78">
    <w:name w:val="Pa78"/>
    <w:basedOn w:val="Default"/>
    <w:next w:val="Default"/>
    <w:uiPriority w:val="99"/>
    <w:rsid w:val="00E61792"/>
    <w:pPr>
      <w:spacing w:line="361" w:lineRule="atLeast"/>
    </w:pPr>
    <w:rPr>
      <w:rFonts w:ascii="DIN" w:hAnsi="DIN" w:cstheme="minorBidi"/>
      <w:color w:val="auto"/>
    </w:rPr>
  </w:style>
  <w:style w:type="paragraph" w:styleId="Header">
    <w:name w:val="header"/>
    <w:basedOn w:val="Normal"/>
    <w:link w:val="HeaderChar"/>
    <w:uiPriority w:val="99"/>
    <w:unhideWhenUsed/>
    <w:rsid w:val="00157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7623"/>
  </w:style>
  <w:style w:type="paragraph" w:styleId="Footer">
    <w:name w:val="footer"/>
    <w:basedOn w:val="Normal"/>
    <w:link w:val="FooterChar"/>
    <w:uiPriority w:val="99"/>
    <w:unhideWhenUsed/>
    <w:rsid w:val="00157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7623"/>
  </w:style>
  <w:style w:type="paragraph" w:styleId="NormalWeb">
    <w:name w:val="Normal (Web)"/>
    <w:basedOn w:val="Normal"/>
    <w:uiPriority w:val="99"/>
    <w:unhideWhenUsed/>
    <w:rsid w:val="00FA32B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4145299">
      <w:bodyDiv w:val="1"/>
      <w:marLeft w:val="0"/>
      <w:marRight w:val="0"/>
      <w:marTop w:val="0"/>
      <w:marBottom w:val="0"/>
      <w:divBdr>
        <w:top w:val="none" w:sz="0" w:space="0" w:color="auto"/>
        <w:left w:val="none" w:sz="0" w:space="0" w:color="auto"/>
        <w:bottom w:val="none" w:sz="0" w:space="0" w:color="auto"/>
        <w:right w:val="none" w:sz="0" w:space="0" w:color="auto"/>
      </w:divBdr>
    </w:div>
    <w:div w:id="202212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90162-A9BF-4728-A941-21DEC80BF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4ABDE201</Template>
  <TotalTime>0</TotalTime>
  <Pages>31</Pages>
  <Words>6329</Words>
  <Characters>36077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Diocese of Broken Bay</Company>
  <LinksUpToDate>false</LinksUpToDate>
  <CharactersWithSpaces>42322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Vigors</dc:creator>
  <cp:lastModifiedBy>Alice Vigors</cp:lastModifiedBy>
  <cp:revision>2</cp:revision>
  <dcterms:created xsi:type="dcterms:W3CDTF">2016-10-20T05:36:00Z</dcterms:created>
  <dcterms:modified xsi:type="dcterms:W3CDTF">2016-10-20T05:36:00Z</dcterms:modified>
</cp:coreProperties>
</file>